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0F" w:rsidRPr="00B53C52" w:rsidRDefault="00EE6F0F" w:rsidP="00B53C52">
      <w:pPr>
        <w:jc w:val="both"/>
        <w:rPr>
          <w:rFonts w:ascii="Arial" w:hAnsi="Arial" w:cs="Arial"/>
          <w:b/>
        </w:rPr>
      </w:pPr>
      <w:r w:rsidRPr="00B53C52">
        <w:rPr>
          <w:rFonts w:ascii="Arial" w:hAnsi="Arial" w:cs="Arial"/>
          <w:b/>
        </w:rPr>
        <w:t>SAĞLIKLI ŞEHİRLER EN İYİ UYGULAMA YARIŞMASI 2022</w:t>
      </w:r>
    </w:p>
    <w:p w:rsidR="00C97B02" w:rsidRPr="00B53C52" w:rsidRDefault="00C97B02" w:rsidP="00B53C52">
      <w:pPr>
        <w:jc w:val="both"/>
        <w:rPr>
          <w:rFonts w:ascii="Arial" w:hAnsi="Arial" w:cs="Arial"/>
          <w:b/>
        </w:rPr>
      </w:pPr>
      <w:r w:rsidRPr="00B53C52">
        <w:rPr>
          <w:rFonts w:ascii="Arial" w:hAnsi="Arial" w:cs="Arial"/>
          <w:b/>
        </w:rPr>
        <w:t>BELEDİYE ADI:</w:t>
      </w:r>
      <w:r w:rsidR="00950885" w:rsidRPr="00B53C52">
        <w:rPr>
          <w:rFonts w:ascii="Arial" w:hAnsi="Arial" w:cs="Arial"/>
          <w:b/>
        </w:rPr>
        <w:t xml:space="preserve"> </w:t>
      </w:r>
      <w:r w:rsidR="00950885" w:rsidRPr="00B53C52">
        <w:rPr>
          <w:rFonts w:ascii="Arial" w:hAnsi="Arial" w:cs="Arial"/>
        </w:rPr>
        <w:t>Bahçelievler Belediyesi</w:t>
      </w:r>
    </w:p>
    <w:p w:rsidR="00C97B02" w:rsidRPr="00B53C52" w:rsidRDefault="00C97B02" w:rsidP="00B53C52">
      <w:pPr>
        <w:jc w:val="both"/>
        <w:rPr>
          <w:rFonts w:ascii="Arial" w:hAnsi="Arial" w:cs="Arial"/>
          <w:b/>
        </w:rPr>
      </w:pPr>
      <w:r w:rsidRPr="00B53C52">
        <w:rPr>
          <w:rFonts w:ascii="Arial" w:hAnsi="Arial" w:cs="Arial"/>
          <w:b/>
        </w:rPr>
        <w:t>BAŞVURU KATEGORİSİ:</w:t>
      </w:r>
      <w:r w:rsidR="00950885" w:rsidRPr="00B53C52">
        <w:rPr>
          <w:rFonts w:ascii="Arial" w:hAnsi="Arial" w:cs="Arial"/>
          <w:b/>
        </w:rPr>
        <w:t xml:space="preserve"> </w:t>
      </w:r>
      <w:r w:rsidR="00950885" w:rsidRPr="00B53C52">
        <w:rPr>
          <w:rFonts w:ascii="Arial" w:hAnsi="Arial" w:cs="Arial"/>
        </w:rPr>
        <w:t>Şehir Planlaması Kategorisi</w:t>
      </w:r>
    </w:p>
    <w:p w:rsidR="00AF2103" w:rsidRPr="00B53C52" w:rsidRDefault="00AF2103" w:rsidP="00B53C52">
      <w:pPr>
        <w:jc w:val="both"/>
        <w:rPr>
          <w:rFonts w:ascii="Arial" w:hAnsi="Arial" w:cs="Arial"/>
          <w:b/>
        </w:rPr>
      </w:pPr>
      <w:r w:rsidRPr="00B53C52">
        <w:rPr>
          <w:rFonts w:ascii="Arial" w:hAnsi="Arial" w:cs="Arial"/>
          <w:b/>
        </w:rPr>
        <w:t xml:space="preserve">PROJENİN ADI: </w:t>
      </w:r>
      <w:r w:rsidR="00642C00" w:rsidRPr="00B53C52">
        <w:rPr>
          <w:rFonts w:ascii="Arial" w:hAnsi="Arial" w:cs="Arial"/>
        </w:rPr>
        <w:t>Akıllı Saha Projesi</w:t>
      </w:r>
    </w:p>
    <w:p w:rsidR="00036E37" w:rsidRPr="00B53C52" w:rsidRDefault="00AF2103" w:rsidP="00B53C52">
      <w:pPr>
        <w:jc w:val="both"/>
        <w:rPr>
          <w:rFonts w:ascii="Arial" w:hAnsi="Arial" w:cs="Arial"/>
          <w:b/>
        </w:rPr>
      </w:pPr>
      <w:r w:rsidRPr="00B53C52">
        <w:rPr>
          <w:rFonts w:ascii="Arial" w:hAnsi="Arial" w:cs="Arial"/>
          <w:b/>
        </w:rPr>
        <w:t xml:space="preserve">PROJENİN AMACI: </w:t>
      </w:r>
      <w:r w:rsidR="00B0042D" w:rsidRPr="00B53C52">
        <w:rPr>
          <w:rFonts w:ascii="Arial" w:hAnsi="Arial" w:cs="Arial"/>
        </w:rPr>
        <w:t>Akıllı şehircilik anlayışını benimseyen ilçemizde uygulanan bu proje ile saha ekiplerimizin y</w:t>
      </w:r>
      <w:r w:rsidR="001D6AA2" w:rsidRPr="00B53C52">
        <w:rPr>
          <w:rFonts w:ascii="Arial" w:hAnsi="Arial" w:cs="Arial"/>
        </w:rPr>
        <w:t>erinde tespit yaparak vatandaşımızın</w:t>
      </w:r>
      <w:r w:rsidR="00B0042D" w:rsidRPr="00B53C52">
        <w:rPr>
          <w:rFonts w:ascii="Arial" w:hAnsi="Arial" w:cs="Arial"/>
        </w:rPr>
        <w:t xml:space="preserve"> bize hızlı ulaşabilmesini sağlamak, adres ve mülk kayıt bilgilerinin güncel olarak sistemimizde olması,</w:t>
      </w:r>
      <w:r w:rsidR="001D6AA2" w:rsidRPr="00B53C52">
        <w:rPr>
          <w:rFonts w:ascii="Arial" w:hAnsi="Arial" w:cs="Arial"/>
        </w:rPr>
        <w:t xml:space="preserve"> ilçe nüfus, yerleşim ve gelişim yönünün tespiti,</w:t>
      </w:r>
      <w:r w:rsidR="00B0042D" w:rsidRPr="00B53C52">
        <w:rPr>
          <w:rFonts w:ascii="Arial" w:hAnsi="Arial" w:cs="Arial"/>
        </w:rPr>
        <w:t xml:space="preserve">  vatandaş memnuniyet</w:t>
      </w:r>
      <w:r w:rsidR="00036E37" w:rsidRPr="00B53C52">
        <w:rPr>
          <w:rFonts w:ascii="Arial" w:hAnsi="Arial" w:cs="Arial"/>
        </w:rPr>
        <w:t>i ile bürokrasi ve evrak işlerinin azaltması</w:t>
      </w:r>
      <w:r w:rsidR="00B0042D" w:rsidRPr="00B53C52">
        <w:rPr>
          <w:rFonts w:ascii="Arial" w:hAnsi="Arial" w:cs="Arial"/>
        </w:rPr>
        <w:t xml:space="preserve"> hedeflenmiştir. </w:t>
      </w:r>
    </w:p>
    <w:p w:rsidR="0043009F" w:rsidRPr="00B53C52" w:rsidRDefault="00036E37" w:rsidP="00B53C52">
      <w:pPr>
        <w:jc w:val="both"/>
        <w:rPr>
          <w:rFonts w:ascii="Arial" w:hAnsi="Arial" w:cs="Arial"/>
        </w:rPr>
      </w:pPr>
      <w:r w:rsidRPr="00B53C52">
        <w:rPr>
          <w:rFonts w:ascii="Arial" w:hAnsi="Arial" w:cs="Arial"/>
        </w:rPr>
        <w:t>B</w:t>
      </w:r>
      <w:r w:rsidR="00B0042D" w:rsidRPr="00B53C52">
        <w:rPr>
          <w:rFonts w:ascii="Arial" w:hAnsi="Arial" w:cs="Arial"/>
        </w:rPr>
        <w:t>u proje sayesinde Bahçelievler ilçemizde yer alan tüm apartman ve bağımsız birimler yerinde tespi</w:t>
      </w:r>
      <w:r w:rsidRPr="00B53C52">
        <w:rPr>
          <w:rFonts w:ascii="Arial" w:hAnsi="Arial" w:cs="Arial"/>
        </w:rPr>
        <w:t>t</w:t>
      </w:r>
      <w:r w:rsidR="00B0042D" w:rsidRPr="00B53C52">
        <w:rPr>
          <w:rFonts w:ascii="Arial" w:hAnsi="Arial" w:cs="Arial"/>
        </w:rPr>
        <w:t xml:space="preserve"> edilerek</w:t>
      </w:r>
      <w:r w:rsidR="00965F35" w:rsidRPr="00B53C52">
        <w:rPr>
          <w:rFonts w:ascii="Arial" w:hAnsi="Arial" w:cs="Arial"/>
        </w:rPr>
        <w:t xml:space="preserve"> güncel resimleri ile</w:t>
      </w:r>
      <w:r w:rsidR="00B16B92">
        <w:rPr>
          <w:rFonts w:ascii="Arial" w:hAnsi="Arial" w:cs="Arial"/>
        </w:rPr>
        <w:t xml:space="preserve"> sistemimize kayıt edilmiştir</w:t>
      </w:r>
      <w:r w:rsidRPr="00B53C52">
        <w:rPr>
          <w:rFonts w:ascii="Arial" w:hAnsi="Arial" w:cs="Arial"/>
        </w:rPr>
        <w:t xml:space="preserve">. </w:t>
      </w:r>
      <w:r w:rsidR="00965F35" w:rsidRPr="00B53C52">
        <w:rPr>
          <w:rFonts w:ascii="Arial" w:hAnsi="Arial" w:cs="Arial"/>
        </w:rPr>
        <w:t>Sisteme kayıtlı olmayan kaçak alanlar için t</w:t>
      </w:r>
      <w:r w:rsidRPr="00B53C52">
        <w:rPr>
          <w:rFonts w:ascii="Arial" w:hAnsi="Arial" w:cs="Arial"/>
        </w:rPr>
        <w:t>espit sonrasında</w:t>
      </w:r>
      <w:r w:rsidR="00B0042D" w:rsidRPr="00B53C52">
        <w:rPr>
          <w:rFonts w:ascii="Arial" w:hAnsi="Arial" w:cs="Arial"/>
        </w:rPr>
        <w:t xml:space="preserve"> </w:t>
      </w:r>
      <w:r w:rsidR="00D72EBB" w:rsidRPr="00B53C52">
        <w:rPr>
          <w:rFonts w:ascii="Arial" w:hAnsi="Arial" w:cs="Arial"/>
        </w:rPr>
        <w:t>MAKS(Mekânsal Adres Kayıt Sistemi) ve UAVT(Uluslararası Adres Veri Tabanı) sisteminden imar müdürlüğünün</w:t>
      </w:r>
      <w:r w:rsidR="00B0042D" w:rsidRPr="00B53C52">
        <w:rPr>
          <w:rFonts w:ascii="Arial" w:hAnsi="Arial" w:cs="Arial"/>
        </w:rPr>
        <w:t xml:space="preserve"> </w:t>
      </w:r>
      <w:r w:rsidR="00D72EBB" w:rsidRPr="00B53C52">
        <w:rPr>
          <w:rFonts w:ascii="Arial" w:hAnsi="Arial" w:cs="Arial"/>
        </w:rPr>
        <w:t xml:space="preserve">kontrolü sonrası </w:t>
      </w:r>
      <w:r w:rsidR="00B0042D" w:rsidRPr="00B53C52">
        <w:rPr>
          <w:rFonts w:ascii="Arial" w:hAnsi="Arial" w:cs="Arial"/>
        </w:rPr>
        <w:t xml:space="preserve">kurallara uygun </w:t>
      </w:r>
      <w:r w:rsidR="00B16B92">
        <w:rPr>
          <w:rFonts w:ascii="Arial" w:hAnsi="Arial" w:cs="Arial"/>
        </w:rPr>
        <w:t xml:space="preserve">bir </w:t>
      </w:r>
      <w:proofErr w:type="spellStart"/>
      <w:r w:rsidR="00B16B92">
        <w:rPr>
          <w:rFonts w:ascii="Arial" w:hAnsi="Arial" w:cs="Arial"/>
        </w:rPr>
        <w:t>numarataj</w:t>
      </w:r>
      <w:proofErr w:type="spellEnd"/>
      <w:r w:rsidR="00B16B92">
        <w:rPr>
          <w:rFonts w:ascii="Arial" w:hAnsi="Arial" w:cs="Arial"/>
        </w:rPr>
        <w:t xml:space="preserve"> sistemi uygulanmıştır</w:t>
      </w:r>
      <w:r w:rsidR="00B0042D" w:rsidRPr="00B53C52">
        <w:rPr>
          <w:rFonts w:ascii="Arial" w:hAnsi="Arial" w:cs="Arial"/>
        </w:rPr>
        <w:t>.</w:t>
      </w:r>
      <w:r w:rsidRPr="00B53C52">
        <w:rPr>
          <w:rFonts w:ascii="Arial" w:hAnsi="Arial" w:cs="Arial"/>
        </w:rPr>
        <w:t xml:space="preserve"> </w:t>
      </w:r>
      <w:r w:rsidR="0075241C">
        <w:rPr>
          <w:rFonts w:ascii="Arial" w:hAnsi="Arial" w:cs="Arial"/>
        </w:rPr>
        <w:t xml:space="preserve">Böylece tüm bağımsız birimlerde </w:t>
      </w:r>
      <w:r w:rsidRPr="00B53C52">
        <w:rPr>
          <w:rFonts w:ascii="Arial" w:hAnsi="Arial" w:cs="Arial"/>
        </w:rPr>
        <w:t>d</w:t>
      </w:r>
      <w:r w:rsidR="00031B41" w:rsidRPr="00B53C52">
        <w:rPr>
          <w:rFonts w:ascii="Arial" w:hAnsi="Arial" w:cs="Arial"/>
        </w:rPr>
        <w:t xml:space="preserve">oğru adres bilgisi </w:t>
      </w:r>
      <w:r w:rsidR="001D6AA2" w:rsidRPr="00B53C52">
        <w:rPr>
          <w:rFonts w:ascii="Arial" w:hAnsi="Arial" w:cs="Arial"/>
        </w:rPr>
        <w:t>ve doğru adres üze</w:t>
      </w:r>
      <w:r w:rsidR="0075241C">
        <w:rPr>
          <w:rFonts w:ascii="Arial" w:hAnsi="Arial" w:cs="Arial"/>
        </w:rPr>
        <w:t>rinden vergi ödemesi yapılmıştır.</w:t>
      </w:r>
      <w:r w:rsidR="00B0042D" w:rsidRPr="00B53C52">
        <w:rPr>
          <w:rFonts w:ascii="Arial" w:hAnsi="Arial" w:cs="Arial"/>
        </w:rPr>
        <w:t xml:space="preserve"> Her bir daire üzerine</w:t>
      </w:r>
      <w:r w:rsidR="001D6AA2" w:rsidRPr="00B53C52">
        <w:rPr>
          <w:rFonts w:ascii="Arial" w:hAnsi="Arial" w:cs="Arial"/>
        </w:rPr>
        <w:t>,</w:t>
      </w:r>
      <w:r w:rsidR="00B0042D" w:rsidRPr="00B53C52">
        <w:rPr>
          <w:rFonts w:ascii="Arial" w:hAnsi="Arial" w:cs="Arial"/>
        </w:rPr>
        <w:t xml:space="preserve"> bina ve daire bilgiler</w:t>
      </w:r>
      <w:r w:rsidR="00AF2103" w:rsidRPr="00B53C52">
        <w:rPr>
          <w:rFonts w:ascii="Arial" w:hAnsi="Arial" w:cs="Arial"/>
        </w:rPr>
        <w:t>inin yer aldığı belediye sistemine</w:t>
      </w:r>
      <w:r w:rsidR="00B16B92">
        <w:rPr>
          <w:rFonts w:ascii="Arial" w:hAnsi="Arial" w:cs="Arial"/>
        </w:rPr>
        <w:t xml:space="preserve"> </w:t>
      </w:r>
      <w:proofErr w:type="gramStart"/>
      <w:r w:rsidR="00B16B92">
        <w:rPr>
          <w:rFonts w:ascii="Arial" w:hAnsi="Arial" w:cs="Arial"/>
        </w:rPr>
        <w:t>entegre</w:t>
      </w:r>
      <w:proofErr w:type="gramEnd"/>
      <w:r w:rsidR="00B16B92">
        <w:rPr>
          <w:rFonts w:ascii="Arial" w:hAnsi="Arial" w:cs="Arial"/>
        </w:rPr>
        <w:t xml:space="preserve"> edilmiş </w:t>
      </w:r>
      <w:proofErr w:type="spellStart"/>
      <w:r w:rsidR="00B16B92">
        <w:rPr>
          <w:rFonts w:ascii="Arial" w:hAnsi="Arial" w:cs="Arial"/>
        </w:rPr>
        <w:t>Qr</w:t>
      </w:r>
      <w:proofErr w:type="spellEnd"/>
      <w:r w:rsidR="00B16B92">
        <w:rPr>
          <w:rFonts w:ascii="Arial" w:hAnsi="Arial" w:cs="Arial"/>
        </w:rPr>
        <w:t xml:space="preserve"> kod eklenmiştir</w:t>
      </w:r>
      <w:r w:rsidR="00B0042D" w:rsidRPr="00B53C52">
        <w:rPr>
          <w:rFonts w:ascii="Arial" w:hAnsi="Arial" w:cs="Arial"/>
        </w:rPr>
        <w:t xml:space="preserve">. Böylece vatandaş istediği anda </w:t>
      </w:r>
      <w:r w:rsidR="00965F35" w:rsidRPr="00B53C52">
        <w:rPr>
          <w:rFonts w:ascii="Arial" w:hAnsi="Arial" w:cs="Arial"/>
        </w:rPr>
        <w:t xml:space="preserve">belediye sistemine ulaşabilecek </w:t>
      </w:r>
      <w:r w:rsidR="00B0042D" w:rsidRPr="00B53C52">
        <w:rPr>
          <w:rFonts w:ascii="Arial" w:hAnsi="Arial" w:cs="Arial"/>
        </w:rPr>
        <w:t>bina bilgilerini görecek,</w:t>
      </w:r>
      <w:r w:rsidR="00965F35" w:rsidRPr="00B53C52">
        <w:rPr>
          <w:rFonts w:ascii="Arial" w:hAnsi="Arial" w:cs="Arial"/>
        </w:rPr>
        <w:t xml:space="preserve"> yeni emlak beyan oluşturabilecek,</w:t>
      </w:r>
      <w:r w:rsidR="0075241C">
        <w:rPr>
          <w:rFonts w:ascii="Arial" w:hAnsi="Arial" w:cs="Arial"/>
        </w:rPr>
        <w:t xml:space="preserve"> rayiç bedelini görebilecek,</w:t>
      </w:r>
      <w:r w:rsidR="00B0042D" w:rsidRPr="00B53C52">
        <w:rPr>
          <w:rFonts w:ascii="Arial" w:hAnsi="Arial" w:cs="Arial"/>
        </w:rPr>
        <w:t xml:space="preserve"> emlak</w:t>
      </w:r>
      <w:r w:rsidR="00965F35" w:rsidRPr="00B53C52">
        <w:rPr>
          <w:rFonts w:ascii="Arial" w:hAnsi="Arial" w:cs="Arial"/>
        </w:rPr>
        <w:t xml:space="preserve">, </w:t>
      </w:r>
      <w:proofErr w:type="spellStart"/>
      <w:r w:rsidR="00965F35" w:rsidRPr="00B53C52">
        <w:rPr>
          <w:rFonts w:ascii="Arial" w:hAnsi="Arial" w:cs="Arial"/>
        </w:rPr>
        <w:t>çtv</w:t>
      </w:r>
      <w:proofErr w:type="spellEnd"/>
      <w:r w:rsidR="00965F35" w:rsidRPr="00B53C52">
        <w:rPr>
          <w:rFonts w:ascii="Arial" w:hAnsi="Arial" w:cs="Arial"/>
        </w:rPr>
        <w:t>, arsa vb.</w:t>
      </w:r>
      <w:r w:rsidR="00B0042D" w:rsidRPr="00B53C52">
        <w:rPr>
          <w:rFonts w:ascii="Arial" w:hAnsi="Arial" w:cs="Arial"/>
        </w:rPr>
        <w:t xml:space="preserve"> ödemelerini yapabilecek</w:t>
      </w:r>
      <w:r w:rsidR="00965F35" w:rsidRPr="00B53C52">
        <w:rPr>
          <w:rFonts w:ascii="Arial" w:hAnsi="Arial" w:cs="Arial"/>
        </w:rPr>
        <w:t xml:space="preserve">, etkinlikleri takip ederek </w:t>
      </w:r>
      <w:r w:rsidR="0075241C">
        <w:rPr>
          <w:rFonts w:ascii="Arial" w:hAnsi="Arial" w:cs="Arial"/>
        </w:rPr>
        <w:t xml:space="preserve">belediyeye dilek ve </w:t>
      </w:r>
      <w:r w:rsidR="00B0042D" w:rsidRPr="00B53C52">
        <w:rPr>
          <w:rFonts w:ascii="Arial" w:hAnsi="Arial" w:cs="Arial"/>
        </w:rPr>
        <w:t xml:space="preserve">istekte </w:t>
      </w:r>
      <w:r w:rsidR="00AF2103" w:rsidRPr="00B53C52">
        <w:rPr>
          <w:rFonts w:ascii="Arial" w:hAnsi="Arial" w:cs="Arial"/>
        </w:rPr>
        <w:t>hızlıca buluna</w:t>
      </w:r>
      <w:r w:rsidR="00B0042D" w:rsidRPr="00B53C52">
        <w:rPr>
          <w:rFonts w:ascii="Arial" w:hAnsi="Arial" w:cs="Arial"/>
        </w:rPr>
        <w:t>bilecektir.</w:t>
      </w:r>
    </w:p>
    <w:p w:rsidR="009370CC" w:rsidRDefault="001D6AA2" w:rsidP="00B53C52">
      <w:pPr>
        <w:jc w:val="both"/>
        <w:rPr>
          <w:rFonts w:ascii="Arial" w:hAnsi="Arial" w:cs="Arial"/>
        </w:rPr>
      </w:pPr>
      <w:r w:rsidRPr="00B53C52">
        <w:rPr>
          <w:rFonts w:ascii="Arial" w:hAnsi="Arial" w:cs="Arial"/>
        </w:rPr>
        <w:t xml:space="preserve">Belediye personelinin sahada tespit ettiği tüm bilgiler (Emlak, </w:t>
      </w:r>
      <w:proofErr w:type="spellStart"/>
      <w:r w:rsidRPr="00B53C52">
        <w:rPr>
          <w:rFonts w:ascii="Arial" w:hAnsi="Arial" w:cs="Arial"/>
        </w:rPr>
        <w:t>Çtv</w:t>
      </w:r>
      <w:proofErr w:type="spellEnd"/>
      <w:r w:rsidRPr="00B53C52">
        <w:rPr>
          <w:rFonts w:ascii="Arial" w:hAnsi="Arial" w:cs="Arial"/>
        </w:rPr>
        <w:t>, İlan, Eğlence vergileri) sistemde güncel olarak yer alacaktır. Sitemimize işlediğimiz bilgiler ile yaptığımız güncellemeler neticesinde nitelikli ve aynı bina da eşit konut vergisi anlayışı hedeflenmiştir. Tespit ve güncelleme sonrası ara ara yapılacak denetimler ile vatandaş</w:t>
      </w:r>
      <w:r w:rsidR="006C0379">
        <w:rPr>
          <w:rFonts w:ascii="Arial" w:hAnsi="Arial" w:cs="Arial"/>
        </w:rPr>
        <w:t>ımıza</w:t>
      </w:r>
      <w:r w:rsidRPr="00B53C52">
        <w:rPr>
          <w:rFonts w:ascii="Arial" w:hAnsi="Arial" w:cs="Arial"/>
        </w:rPr>
        <w:t xml:space="preserve"> ödenmemiş borçları hatırlatılarak, bina kullanım faaliyet durumu vb. gibi değişiklikler sisteme işlenecektir. Dijital belediyecilik anlayışı ile belediyemize gelmeye gerek kalmadan hızlı ve güvenli ödeme ve</w:t>
      </w:r>
      <w:r w:rsidR="006C0379">
        <w:rPr>
          <w:rFonts w:ascii="Arial" w:hAnsi="Arial" w:cs="Arial"/>
        </w:rPr>
        <w:t xml:space="preserve"> de</w:t>
      </w:r>
      <w:r w:rsidRPr="00B53C52">
        <w:rPr>
          <w:rFonts w:ascii="Arial" w:hAnsi="Arial" w:cs="Arial"/>
        </w:rPr>
        <w:t xml:space="preserve"> iletişim hedeflenmektedir. </w:t>
      </w:r>
    </w:p>
    <w:p w:rsidR="001D6AA2" w:rsidRPr="00B53C52" w:rsidRDefault="001D6AA2" w:rsidP="00B53C52">
      <w:pPr>
        <w:jc w:val="both"/>
        <w:rPr>
          <w:rFonts w:ascii="Arial" w:hAnsi="Arial" w:cs="Arial"/>
        </w:rPr>
      </w:pPr>
      <w:r w:rsidRPr="00B53C52">
        <w:rPr>
          <w:rFonts w:ascii="Arial" w:hAnsi="Arial" w:cs="Arial"/>
        </w:rPr>
        <w:t xml:space="preserve">İlçe sınırları içerisinde yaşanabilecek herhangi bir doğal afet, sel, deprem, yangın vb. gibi durumlarda yapılan ve sisteme </w:t>
      </w:r>
      <w:proofErr w:type="gramStart"/>
      <w:r w:rsidRPr="00B53C52">
        <w:rPr>
          <w:rFonts w:ascii="Arial" w:hAnsi="Arial" w:cs="Arial"/>
        </w:rPr>
        <w:t>entegre</w:t>
      </w:r>
      <w:proofErr w:type="gramEnd"/>
      <w:r w:rsidRPr="00B53C52">
        <w:rPr>
          <w:rFonts w:ascii="Arial" w:hAnsi="Arial" w:cs="Arial"/>
        </w:rPr>
        <w:t xml:space="preserve"> edilen bilgiler sayesinde bina ve bağımsız bilgileri (faaliyet, m2, bina sınıfı, bina türü) anında tespit edilerek</w:t>
      </w:r>
      <w:r w:rsidR="002F13A8">
        <w:rPr>
          <w:rFonts w:ascii="Arial" w:hAnsi="Arial" w:cs="Arial"/>
        </w:rPr>
        <w:t>,</w:t>
      </w:r>
      <w:r w:rsidRPr="00B53C52">
        <w:rPr>
          <w:rFonts w:ascii="Arial" w:hAnsi="Arial" w:cs="Arial"/>
        </w:rPr>
        <w:t xml:space="preserve"> gerekli önlemler alınarak hasar tespiti daha kolay ha</w:t>
      </w:r>
      <w:r w:rsidR="002F13A8">
        <w:rPr>
          <w:rFonts w:ascii="Arial" w:hAnsi="Arial" w:cs="Arial"/>
        </w:rPr>
        <w:t xml:space="preserve">le gelecektir. </w:t>
      </w:r>
      <w:r w:rsidR="009370CC">
        <w:rPr>
          <w:rFonts w:ascii="Arial" w:hAnsi="Arial" w:cs="Arial"/>
        </w:rPr>
        <w:t xml:space="preserve">İlerleyen süreçte </w:t>
      </w:r>
      <w:r w:rsidR="003A6A61">
        <w:rPr>
          <w:rFonts w:ascii="Arial" w:hAnsi="Arial" w:cs="Arial"/>
        </w:rPr>
        <w:t xml:space="preserve">ilçe </w:t>
      </w:r>
      <w:r w:rsidR="009370CC">
        <w:rPr>
          <w:rFonts w:ascii="Arial" w:hAnsi="Arial" w:cs="Arial"/>
        </w:rPr>
        <w:t>belediye sistemi</w:t>
      </w:r>
      <w:r w:rsidR="003A6A61">
        <w:rPr>
          <w:rFonts w:ascii="Arial" w:hAnsi="Arial" w:cs="Arial"/>
        </w:rPr>
        <w:t xml:space="preserve"> ile</w:t>
      </w:r>
      <w:r w:rsidR="009370CC">
        <w:rPr>
          <w:rFonts w:ascii="Arial" w:hAnsi="Arial" w:cs="Arial"/>
        </w:rPr>
        <w:t xml:space="preserve"> </w:t>
      </w:r>
      <w:proofErr w:type="gramStart"/>
      <w:r w:rsidR="009370CC">
        <w:rPr>
          <w:rFonts w:ascii="Arial" w:hAnsi="Arial" w:cs="Arial"/>
        </w:rPr>
        <w:t>entegre</w:t>
      </w:r>
      <w:proofErr w:type="gramEnd"/>
      <w:r w:rsidR="009370CC">
        <w:rPr>
          <w:rFonts w:ascii="Arial" w:hAnsi="Arial" w:cs="Arial"/>
        </w:rPr>
        <w:t xml:space="preserve"> hale getirilmesi planlanan nüfus işleri sistemi</w:t>
      </w:r>
      <w:r w:rsidR="003A6A61">
        <w:rPr>
          <w:rFonts w:ascii="Arial" w:hAnsi="Arial" w:cs="Arial"/>
        </w:rPr>
        <w:t>(NVİ) ile bağımsızlarda yaşayan kişi</w:t>
      </w:r>
      <w:r w:rsidR="009370CC">
        <w:rPr>
          <w:rFonts w:ascii="Arial" w:hAnsi="Arial" w:cs="Arial"/>
        </w:rPr>
        <w:t xml:space="preserve"> sayı ve durum bilgisine ulaşılabilecektir. </w:t>
      </w:r>
      <w:r w:rsidR="003A6A61">
        <w:rPr>
          <w:rFonts w:ascii="Arial" w:hAnsi="Arial" w:cs="Arial"/>
        </w:rPr>
        <w:t xml:space="preserve">Olası </w:t>
      </w:r>
      <w:r w:rsidR="009370CC">
        <w:rPr>
          <w:rFonts w:ascii="Arial" w:hAnsi="Arial" w:cs="Arial"/>
        </w:rPr>
        <w:t>bir afet durumunda kişi bilgilerine kolayca ulaşılarak</w:t>
      </w:r>
      <w:r w:rsidR="002F13A8">
        <w:rPr>
          <w:rFonts w:ascii="Arial" w:hAnsi="Arial" w:cs="Arial"/>
        </w:rPr>
        <w:t>,</w:t>
      </w:r>
      <w:r w:rsidR="009370CC">
        <w:rPr>
          <w:rFonts w:ascii="Arial" w:hAnsi="Arial" w:cs="Arial"/>
        </w:rPr>
        <w:t xml:space="preserve"> bağımsız içerisinde bulunan çocuk, h</w:t>
      </w:r>
      <w:r w:rsidR="002F13A8">
        <w:rPr>
          <w:rFonts w:ascii="Arial" w:hAnsi="Arial" w:cs="Arial"/>
        </w:rPr>
        <w:t>asta ve engelli vatandaşlarımızın tespiti ile arama kurtarma ekipleri</w:t>
      </w:r>
      <w:r w:rsidR="009370CC">
        <w:rPr>
          <w:rFonts w:ascii="Arial" w:hAnsi="Arial" w:cs="Arial"/>
        </w:rPr>
        <w:t>n</w:t>
      </w:r>
      <w:r w:rsidR="002F13A8">
        <w:rPr>
          <w:rFonts w:ascii="Arial" w:hAnsi="Arial" w:cs="Arial"/>
        </w:rPr>
        <w:t>e</w:t>
      </w:r>
      <w:r w:rsidR="009370CC">
        <w:rPr>
          <w:rFonts w:ascii="Arial" w:hAnsi="Arial" w:cs="Arial"/>
        </w:rPr>
        <w:t xml:space="preserve"> yardım</w:t>
      </w:r>
      <w:r w:rsidR="002F13A8">
        <w:rPr>
          <w:rFonts w:ascii="Arial" w:hAnsi="Arial" w:cs="Arial"/>
        </w:rPr>
        <w:t xml:space="preserve"> planında öncelikli kurtarılacak kişi bilgileri iletilebilecektir</w:t>
      </w:r>
      <w:r w:rsidR="009370CC">
        <w:rPr>
          <w:rFonts w:ascii="Arial" w:hAnsi="Arial" w:cs="Arial"/>
        </w:rPr>
        <w:t>.</w:t>
      </w:r>
    </w:p>
    <w:p w:rsidR="00E800E3" w:rsidRDefault="003178F1" w:rsidP="00B53C52">
      <w:pPr>
        <w:jc w:val="both"/>
        <w:rPr>
          <w:rFonts w:ascii="Arial" w:hAnsi="Arial" w:cs="Arial"/>
        </w:rPr>
      </w:pPr>
      <w:r>
        <w:rPr>
          <w:rFonts w:ascii="Arial" w:hAnsi="Arial" w:cs="Arial"/>
        </w:rPr>
        <w:t xml:space="preserve">Projemiz sonunda bağımsız birim üzerinde yer alan </w:t>
      </w:r>
      <w:proofErr w:type="spellStart"/>
      <w:r>
        <w:rPr>
          <w:rFonts w:ascii="Arial" w:hAnsi="Arial" w:cs="Arial"/>
        </w:rPr>
        <w:t>Qr</w:t>
      </w:r>
      <w:proofErr w:type="spellEnd"/>
      <w:r>
        <w:rPr>
          <w:rFonts w:ascii="Arial" w:hAnsi="Arial" w:cs="Arial"/>
        </w:rPr>
        <w:t xml:space="preserve"> kodlar sayesinde evrak işleri ve bürokrasi azalmış ve daha hızlı hale getirilmiştir. </w:t>
      </w:r>
      <w:r w:rsidR="00281406" w:rsidRPr="00B53C52">
        <w:rPr>
          <w:rFonts w:ascii="Arial" w:hAnsi="Arial" w:cs="Arial"/>
        </w:rPr>
        <w:t>İlçemiz sakin</w:t>
      </w:r>
      <w:r w:rsidR="00C744F3">
        <w:rPr>
          <w:rFonts w:ascii="Arial" w:hAnsi="Arial" w:cs="Arial"/>
        </w:rPr>
        <w:t xml:space="preserve">lerinin </w:t>
      </w:r>
      <w:r w:rsidR="00281406" w:rsidRPr="00B53C52">
        <w:rPr>
          <w:rFonts w:ascii="Arial" w:hAnsi="Arial" w:cs="Arial"/>
        </w:rPr>
        <w:t>proje</w:t>
      </w:r>
      <w:r w:rsidR="00C744F3">
        <w:rPr>
          <w:rFonts w:ascii="Arial" w:hAnsi="Arial" w:cs="Arial"/>
        </w:rPr>
        <w:t>miz</w:t>
      </w:r>
      <w:r w:rsidR="00281406" w:rsidRPr="00B53C52">
        <w:rPr>
          <w:rFonts w:ascii="Arial" w:hAnsi="Arial" w:cs="Arial"/>
        </w:rPr>
        <w:t xml:space="preserve"> sonrasında a</w:t>
      </w:r>
      <w:r w:rsidR="00965F35" w:rsidRPr="00B53C52">
        <w:rPr>
          <w:rFonts w:ascii="Arial" w:hAnsi="Arial" w:cs="Arial"/>
        </w:rPr>
        <w:t>dres bilgisi girmeye gerek kalmadan bağımsız</w:t>
      </w:r>
      <w:r w:rsidR="00281406" w:rsidRPr="00B53C52">
        <w:rPr>
          <w:rFonts w:ascii="Arial" w:hAnsi="Arial" w:cs="Arial"/>
        </w:rPr>
        <w:t xml:space="preserve"> kapısı</w:t>
      </w:r>
      <w:r w:rsidR="00965F35" w:rsidRPr="00B53C52">
        <w:rPr>
          <w:rFonts w:ascii="Arial" w:hAnsi="Arial" w:cs="Arial"/>
        </w:rPr>
        <w:t xml:space="preserve"> üzerinde yer alan </w:t>
      </w:r>
      <w:proofErr w:type="spellStart"/>
      <w:r w:rsidR="00965F35" w:rsidRPr="00B53C52">
        <w:rPr>
          <w:rFonts w:ascii="Arial" w:hAnsi="Arial" w:cs="Arial"/>
        </w:rPr>
        <w:t>Qr</w:t>
      </w:r>
      <w:proofErr w:type="spellEnd"/>
      <w:r w:rsidR="00965F35" w:rsidRPr="00B53C52">
        <w:rPr>
          <w:rFonts w:ascii="Arial" w:hAnsi="Arial" w:cs="Arial"/>
        </w:rPr>
        <w:t xml:space="preserve"> kodların okutulması yeterli </w:t>
      </w:r>
      <w:r w:rsidR="005519BD" w:rsidRPr="00B53C52">
        <w:rPr>
          <w:rFonts w:ascii="Arial" w:hAnsi="Arial" w:cs="Arial"/>
        </w:rPr>
        <w:t>o</w:t>
      </w:r>
      <w:r w:rsidR="00C744F3">
        <w:rPr>
          <w:rFonts w:ascii="Arial" w:hAnsi="Arial" w:cs="Arial"/>
        </w:rPr>
        <w:t>lmuştur</w:t>
      </w:r>
      <w:r w:rsidR="005519BD" w:rsidRPr="00B53C52">
        <w:rPr>
          <w:rFonts w:ascii="Arial" w:hAnsi="Arial" w:cs="Arial"/>
        </w:rPr>
        <w:t>.</w:t>
      </w:r>
      <w:r w:rsidR="0037695D">
        <w:rPr>
          <w:rFonts w:ascii="Arial" w:hAnsi="Arial" w:cs="Arial"/>
        </w:rPr>
        <w:t xml:space="preserve"> Özellikle</w:t>
      </w:r>
      <w:r w:rsidR="00E00786">
        <w:rPr>
          <w:rFonts w:ascii="Arial" w:hAnsi="Arial" w:cs="Arial"/>
        </w:rPr>
        <w:t xml:space="preserve"> nüfus dağılımının yoğun olduğu bölgelerde okutulan </w:t>
      </w:r>
      <w:proofErr w:type="spellStart"/>
      <w:r w:rsidR="00E00786">
        <w:rPr>
          <w:rFonts w:ascii="Arial" w:hAnsi="Arial" w:cs="Arial"/>
        </w:rPr>
        <w:t>Qr</w:t>
      </w:r>
      <w:proofErr w:type="spellEnd"/>
      <w:r w:rsidR="00E00786">
        <w:rPr>
          <w:rFonts w:ascii="Arial" w:hAnsi="Arial" w:cs="Arial"/>
        </w:rPr>
        <w:t xml:space="preserve"> kod sayesinde herhangi bir doğal afet anında panik olan vatandaşlarımıza en yakın</w:t>
      </w:r>
      <w:r w:rsidR="00EF0CB0">
        <w:rPr>
          <w:rFonts w:ascii="Arial" w:hAnsi="Arial" w:cs="Arial"/>
        </w:rPr>
        <w:t>,</w:t>
      </w:r>
      <w:r w:rsidR="00E00786">
        <w:rPr>
          <w:rFonts w:ascii="Arial" w:hAnsi="Arial" w:cs="Arial"/>
        </w:rPr>
        <w:t xml:space="preserve"> güvenli toplanma alan</w:t>
      </w:r>
      <w:r w:rsidR="00EF0CB0">
        <w:rPr>
          <w:rFonts w:ascii="Arial" w:hAnsi="Arial" w:cs="Arial"/>
        </w:rPr>
        <w:t>ın</w:t>
      </w:r>
      <w:r w:rsidR="00E00786">
        <w:rPr>
          <w:rFonts w:ascii="Arial" w:hAnsi="Arial" w:cs="Arial"/>
        </w:rPr>
        <w:t xml:space="preserve">ı göstererek afet anı ve sonrasında en hafif zarar ile sonuçlanması hedeflenmektedir. </w:t>
      </w:r>
      <w:r w:rsidR="0037695D">
        <w:rPr>
          <w:rFonts w:ascii="Arial" w:hAnsi="Arial" w:cs="Arial"/>
        </w:rPr>
        <w:t xml:space="preserve"> </w:t>
      </w:r>
      <w:r w:rsidR="00965F35" w:rsidRPr="00B53C52">
        <w:rPr>
          <w:rFonts w:ascii="Arial" w:hAnsi="Arial" w:cs="Arial"/>
        </w:rPr>
        <w:t>Bunun yanı sıra s</w:t>
      </w:r>
      <w:r w:rsidR="0043009F" w:rsidRPr="00B53C52">
        <w:rPr>
          <w:rFonts w:ascii="Arial" w:hAnsi="Arial" w:cs="Arial"/>
        </w:rPr>
        <w:t xml:space="preserve">ürekli gelişen ve değişen dijital çağda </w:t>
      </w:r>
      <w:proofErr w:type="spellStart"/>
      <w:r w:rsidR="0043009F" w:rsidRPr="00B53C52">
        <w:rPr>
          <w:rFonts w:ascii="Arial" w:hAnsi="Arial" w:cs="Arial"/>
        </w:rPr>
        <w:t>drone</w:t>
      </w:r>
      <w:proofErr w:type="spellEnd"/>
      <w:r w:rsidR="0043009F" w:rsidRPr="00B53C52">
        <w:rPr>
          <w:rFonts w:ascii="Arial" w:hAnsi="Arial" w:cs="Arial"/>
        </w:rPr>
        <w:t xml:space="preserve"> kullanımı ve </w:t>
      </w:r>
      <w:proofErr w:type="spellStart"/>
      <w:r w:rsidR="00865D6D" w:rsidRPr="00B53C52">
        <w:rPr>
          <w:rFonts w:ascii="Arial" w:hAnsi="Arial" w:cs="Arial"/>
        </w:rPr>
        <w:t>dronenun</w:t>
      </w:r>
      <w:proofErr w:type="spellEnd"/>
      <w:r w:rsidR="00AF2103" w:rsidRPr="00B53C52">
        <w:rPr>
          <w:rFonts w:ascii="Arial" w:hAnsi="Arial" w:cs="Arial"/>
        </w:rPr>
        <w:t xml:space="preserve"> farklı ihtiyaçlara cevap vermesi</w:t>
      </w:r>
      <w:r w:rsidR="0043009F" w:rsidRPr="00B53C52">
        <w:rPr>
          <w:rFonts w:ascii="Arial" w:hAnsi="Arial" w:cs="Arial"/>
        </w:rPr>
        <w:t xml:space="preserve"> hızla artmaktadır.</w:t>
      </w:r>
      <w:r w:rsidR="00965F35" w:rsidRPr="00B53C52">
        <w:rPr>
          <w:rFonts w:ascii="Arial" w:hAnsi="Arial" w:cs="Arial"/>
        </w:rPr>
        <w:t xml:space="preserve"> Özellikle son dönem gelişmeler</w:t>
      </w:r>
      <w:r w:rsidR="00EF0CB0">
        <w:rPr>
          <w:rFonts w:ascii="Arial" w:hAnsi="Arial" w:cs="Arial"/>
        </w:rPr>
        <w:t>in</w:t>
      </w:r>
      <w:r w:rsidR="00965F35" w:rsidRPr="00B53C52">
        <w:rPr>
          <w:rFonts w:ascii="Arial" w:hAnsi="Arial" w:cs="Arial"/>
        </w:rPr>
        <w:t xml:space="preserve">de </w:t>
      </w:r>
      <w:proofErr w:type="spellStart"/>
      <w:r w:rsidR="00965F35" w:rsidRPr="00B53C52">
        <w:rPr>
          <w:rFonts w:ascii="Arial" w:hAnsi="Arial" w:cs="Arial"/>
        </w:rPr>
        <w:t>dronenun</w:t>
      </w:r>
      <w:proofErr w:type="spellEnd"/>
      <w:r w:rsidR="00965F35" w:rsidRPr="00B53C52">
        <w:rPr>
          <w:rFonts w:ascii="Arial" w:hAnsi="Arial" w:cs="Arial"/>
        </w:rPr>
        <w:t xml:space="preserve"> kurye olarak büyük şirketler tarafında kullanıldığı görülmektedir</w:t>
      </w:r>
      <w:r w:rsidR="00281406" w:rsidRPr="00B53C52">
        <w:rPr>
          <w:rFonts w:ascii="Arial" w:hAnsi="Arial" w:cs="Arial"/>
        </w:rPr>
        <w:t xml:space="preserve">. Yakın gelecek dönemde kurye, taksi vb. sistemler ile </w:t>
      </w:r>
      <w:r w:rsidR="00AE1CF6">
        <w:rPr>
          <w:rFonts w:ascii="Arial" w:hAnsi="Arial" w:cs="Arial"/>
        </w:rPr>
        <w:t xml:space="preserve">belediye sisteminin </w:t>
      </w:r>
      <w:proofErr w:type="gramStart"/>
      <w:r w:rsidR="00281406" w:rsidRPr="00B53C52">
        <w:rPr>
          <w:rFonts w:ascii="Arial" w:hAnsi="Arial" w:cs="Arial"/>
        </w:rPr>
        <w:t>entegre olma</w:t>
      </w:r>
      <w:r w:rsidR="00EF0CB0">
        <w:rPr>
          <w:rFonts w:ascii="Arial" w:hAnsi="Arial" w:cs="Arial"/>
        </w:rPr>
        <w:t>sı</w:t>
      </w:r>
      <w:proofErr w:type="gramEnd"/>
      <w:r w:rsidR="00EF0CB0">
        <w:rPr>
          <w:rFonts w:ascii="Arial" w:hAnsi="Arial" w:cs="Arial"/>
        </w:rPr>
        <w:t xml:space="preserve"> </w:t>
      </w:r>
      <w:r w:rsidR="00AE1CF6">
        <w:rPr>
          <w:rFonts w:ascii="Arial" w:hAnsi="Arial" w:cs="Arial"/>
        </w:rPr>
        <w:t>ve</w:t>
      </w:r>
      <w:r w:rsidR="00281406" w:rsidRPr="00B53C52">
        <w:rPr>
          <w:rFonts w:ascii="Arial" w:hAnsi="Arial" w:cs="Arial"/>
        </w:rPr>
        <w:t xml:space="preserve"> kargoların, siparişlerin vatandaşlara hızlı ve doğru bilgi</w:t>
      </w:r>
      <w:r w:rsidR="00EF0CB0">
        <w:rPr>
          <w:rFonts w:ascii="Arial" w:hAnsi="Arial" w:cs="Arial"/>
        </w:rPr>
        <w:t xml:space="preserve"> ile</w:t>
      </w:r>
      <w:r w:rsidR="00281406" w:rsidRPr="00B53C52">
        <w:rPr>
          <w:rFonts w:ascii="Arial" w:hAnsi="Arial" w:cs="Arial"/>
        </w:rPr>
        <w:t xml:space="preserve"> </w:t>
      </w:r>
      <w:r w:rsidR="00EF0CB0">
        <w:rPr>
          <w:rFonts w:ascii="Arial" w:hAnsi="Arial" w:cs="Arial"/>
        </w:rPr>
        <w:t>ulaşması hedeflenmiştir.</w:t>
      </w:r>
      <w:r w:rsidR="00E800E3">
        <w:rPr>
          <w:rFonts w:ascii="Arial" w:hAnsi="Arial" w:cs="Arial"/>
        </w:rPr>
        <w:t xml:space="preserve"> Dijitalleşme sadece verilerin sisteme doğru aktarılması değil aynı zamanda vatandaşın bunu etkin kullanabilmesi demektir. Bahçelievler belediyesi olarak vatandaşımızın</w:t>
      </w:r>
      <w:r w:rsidR="00281406" w:rsidRPr="00B53C52">
        <w:rPr>
          <w:rFonts w:ascii="Arial" w:hAnsi="Arial" w:cs="Arial"/>
        </w:rPr>
        <w:t xml:space="preserve"> yaşam kalitesinin </w:t>
      </w:r>
      <w:r w:rsidR="00281406" w:rsidRPr="00B53C52">
        <w:rPr>
          <w:rFonts w:ascii="Arial" w:hAnsi="Arial" w:cs="Arial"/>
        </w:rPr>
        <w:lastRenderedPageBreak/>
        <w:t>arttırılması</w:t>
      </w:r>
      <w:r w:rsidR="00E800E3">
        <w:rPr>
          <w:rFonts w:ascii="Arial" w:hAnsi="Arial" w:cs="Arial"/>
        </w:rPr>
        <w:t xml:space="preserve">, dijital belediyecilik anlayışı, proje ve etkin sistemin içine vatandaşımızın </w:t>
      </w:r>
      <w:proofErr w:type="gramStart"/>
      <w:r w:rsidR="00E800E3">
        <w:rPr>
          <w:rFonts w:ascii="Arial" w:hAnsi="Arial" w:cs="Arial"/>
        </w:rPr>
        <w:t>dahil</w:t>
      </w:r>
      <w:proofErr w:type="gramEnd"/>
      <w:r w:rsidR="00E800E3">
        <w:rPr>
          <w:rFonts w:ascii="Arial" w:hAnsi="Arial" w:cs="Arial"/>
        </w:rPr>
        <w:t xml:space="preserve"> edilmesi hedeflenmiştir.</w:t>
      </w:r>
    </w:p>
    <w:p w:rsidR="00031B41" w:rsidRPr="00B53C52" w:rsidRDefault="00036E37" w:rsidP="00B53C52">
      <w:pPr>
        <w:jc w:val="both"/>
        <w:rPr>
          <w:rFonts w:ascii="Arial" w:hAnsi="Arial" w:cs="Arial"/>
        </w:rPr>
      </w:pPr>
      <w:r w:rsidRPr="00B53C52">
        <w:rPr>
          <w:rFonts w:ascii="Arial" w:hAnsi="Arial" w:cs="Arial"/>
        </w:rPr>
        <w:t>Alışılagelmiş hizmet ve</w:t>
      </w:r>
      <w:r w:rsidR="00865D6D" w:rsidRPr="00B53C52">
        <w:rPr>
          <w:rFonts w:ascii="Arial" w:hAnsi="Arial" w:cs="Arial"/>
        </w:rPr>
        <w:t xml:space="preserve"> belediyecilik anlayışı</w:t>
      </w:r>
      <w:r w:rsidRPr="00B53C52">
        <w:rPr>
          <w:rFonts w:ascii="Arial" w:hAnsi="Arial" w:cs="Arial"/>
        </w:rPr>
        <w:t xml:space="preserve"> içinde bulunduğumuz teknolojik çağda değişiklik göstermiştir. Vatandaş</w:t>
      </w:r>
      <w:r w:rsidR="00281406" w:rsidRPr="00B53C52">
        <w:rPr>
          <w:rFonts w:ascii="Arial" w:hAnsi="Arial" w:cs="Arial"/>
        </w:rPr>
        <w:t>ımıza</w:t>
      </w:r>
      <w:r w:rsidRPr="00B53C52">
        <w:rPr>
          <w:rFonts w:ascii="Arial" w:hAnsi="Arial" w:cs="Arial"/>
        </w:rPr>
        <w:t xml:space="preserve"> hızlı,</w:t>
      </w:r>
      <w:r w:rsidR="00281406" w:rsidRPr="00B53C52">
        <w:rPr>
          <w:rFonts w:ascii="Arial" w:hAnsi="Arial" w:cs="Arial"/>
        </w:rPr>
        <w:t xml:space="preserve"> güvenli, kolay ulaşılabilir,</w:t>
      </w:r>
      <w:r w:rsidRPr="00B53C52">
        <w:rPr>
          <w:rFonts w:ascii="Arial" w:hAnsi="Arial" w:cs="Arial"/>
        </w:rPr>
        <w:t xml:space="preserve"> zaman ve evrak tasarrufu sağlayan</w:t>
      </w:r>
      <w:r w:rsidR="00281406" w:rsidRPr="00B53C52">
        <w:rPr>
          <w:rFonts w:ascii="Arial" w:hAnsi="Arial" w:cs="Arial"/>
        </w:rPr>
        <w:t>, yoğun şehir hayatında yaşam kalitesini arttırabilecek</w:t>
      </w:r>
      <w:r w:rsidRPr="00B53C52">
        <w:rPr>
          <w:rFonts w:ascii="Arial" w:hAnsi="Arial" w:cs="Arial"/>
        </w:rPr>
        <w:t xml:space="preserve"> hizmetleri</w:t>
      </w:r>
      <w:r w:rsidR="00281406" w:rsidRPr="00B53C52">
        <w:rPr>
          <w:rFonts w:ascii="Arial" w:hAnsi="Arial" w:cs="Arial"/>
        </w:rPr>
        <w:t xml:space="preserve"> sunmak biz belediyelerin görevi durumuna gelmiştir.</w:t>
      </w:r>
      <w:r w:rsidRPr="00B53C52">
        <w:rPr>
          <w:rFonts w:ascii="Arial" w:hAnsi="Arial" w:cs="Arial"/>
        </w:rPr>
        <w:t xml:space="preserve"> Vatandaşın teknolojiyi daha fazla kullanması ve deneyimlemesi için belediyelerde üzerine düşen sorumluluğu yerine getirmelidir. </w:t>
      </w:r>
      <w:r w:rsidR="00031B41" w:rsidRPr="00B53C52">
        <w:rPr>
          <w:rFonts w:ascii="Arial" w:hAnsi="Arial" w:cs="Arial"/>
        </w:rPr>
        <w:t xml:space="preserve">Akıllı şehirler konseptine uygun olarak ilçede yaşayan vatandaşlarımızın bilgi ve teknolojiye ulaşma ve kullanma </w:t>
      </w:r>
      <w:proofErr w:type="gramStart"/>
      <w:r w:rsidR="00031B41" w:rsidRPr="00B53C52">
        <w:rPr>
          <w:rFonts w:ascii="Arial" w:hAnsi="Arial" w:cs="Arial"/>
        </w:rPr>
        <w:t>imkanı</w:t>
      </w:r>
      <w:r w:rsidR="00281406" w:rsidRPr="00B53C52">
        <w:rPr>
          <w:rFonts w:ascii="Arial" w:hAnsi="Arial" w:cs="Arial"/>
        </w:rPr>
        <w:t>nı</w:t>
      </w:r>
      <w:proofErr w:type="gramEnd"/>
      <w:r w:rsidR="00031B41" w:rsidRPr="00B53C52">
        <w:rPr>
          <w:rFonts w:ascii="Arial" w:hAnsi="Arial" w:cs="Arial"/>
        </w:rPr>
        <w:t xml:space="preserve"> da arttırılmak amaçlanmıştır. </w:t>
      </w:r>
    </w:p>
    <w:p w:rsidR="00AF2103" w:rsidRPr="00B53C52" w:rsidRDefault="00AF2103" w:rsidP="00B53C52">
      <w:pPr>
        <w:jc w:val="both"/>
        <w:rPr>
          <w:rFonts w:ascii="Arial" w:hAnsi="Arial" w:cs="Arial"/>
          <w:b/>
        </w:rPr>
      </w:pPr>
      <w:r w:rsidRPr="00B53C52">
        <w:rPr>
          <w:rFonts w:ascii="Arial" w:hAnsi="Arial" w:cs="Arial"/>
          <w:b/>
        </w:rPr>
        <w:t xml:space="preserve">PROJE ORTAKLARI: </w:t>
      </w:r>
      <w:r w:rsidR="004506D8" w:rsidRPr="00B53C52">
        <w:rPr>
          <w:rFonts w:ascii="Arial" w:hAnsi="Arial" w:cs="Arial"/>
        </w:rPr>
        <w:t>Bahçelievler Belediyesi</w:t>
      </w:r>
    </w:p>
    <w:p w:rsidR="00F12560" w:rsidRPr="00B53C52" w:rsidRDefault="00AF2103" w:rsidP="00B53C52">
      <w:pPr>
        <w:jc w:val="both"/>
        <w:rPr>
          <w:rFonts w:ascii="Arial" w:hAnsi="Arial" w:cs="Arial"/>
        </w:rPr>
      </w:pPr>
      <w:r w:rsidRPr="00B53C52">
        <w:rPr>
          <w:rFonts w:ascii="Arial" w:hAnsi="Arial" w:cs="Arial"/>
          <w:b/>
        </w:rPr>
        <w:t xml:space="preserve">PROJE SÜRECİ: </w:t>
      </w:r>
      <w:r w:rsidR="003A4D5F" w:rsidRPr="00B53C52">
        <w:rPr>
          <w:rFonts w:ascii="Arial" w:hAnsi="Arial" w:cs="Arial"/>
        </w:rPr>
        <w:t>Akıllı saha</w:t>
      </w:r>
      <w:r w:rsidR="003A4D5F" w:rsidRPr="00B53C52">
        <w:rPr>
          <w:rFonts w:ascii="Arial" w:hAnsi="Arial" w:cs="Arial"/>
          <w:b/>
        </w:rPr>
        <w:t xml:space="preserve"> </w:t>
      </w:r>
      <w:r w:rsidR="003A4D5F" w:rsidRPr="00B53C52">
        <w:rPr>
          <w:rFonts w:ascii="Arial" w:hAnsi="Arial" w:cs="Arial"/>
        </w:rPr>
        <w:t>p</w:t>
      </w:r>
      <w:r w:rsidR="0085539B" w:rsidRPr="00B53C52">
        <w:rPr>
          <w:rFonts w:ascii="Arial" w:hAnsi="Arial" w:cs="Arial"/>
        </w:rPr>
        <w:t>roje</w:t>
      </w:r>
      <w:r w:rsidR="003A4D5F" w:rsidRPr="00B53C52">
        <w:rPr>
          <w:rFonts w:ascii="Arial" w:hAnsi="Arial" w:cs="Arial"/>
        </w:rPr>
        <w:t>si 05.01.2021 ve 31.12.2021tarihleri</w:t>
      </w:r>
      <w:r w:rsidR="005B5127">
        <w:rPr>
          <w:rFonts w:ascii="Arial" w:hAnsi="Arial" w:cs="Arial"/>
        </w:rPr>
        <w:t xml:space="preserve"> arasında Bahçelievler ilçemizde sınırları içerisinde yer alan 11 mahallede</w:t>
      </w:r>
      <w:r w:rsidR="003A4D5F" w:rsidRPr="00B53C52">
        <w:rPr>
          <w:rFonts w:ascii="Arial" w:hAnsi="Arial" w:cs="Arial"/>
        </w:rPr>
        <w:t xml:space="preserve"> gerçekleşmiştir.  </w:t>
      </w:r>
      <w:r w:rsidR="0085539B" w:rsidRPr="00B53C52">
        <w:rPr>
          <w:rFonts w:ascii="Arial" w:hAnsi="Arial" w:cs="Arial"/>
        </w:rPr>
        <w:t xml:space="preserve"> </w:t>
      </w:r>
      <w:r w:rsidR="003A4D5F" w:rsidRPr="00B53C52">
        <w:rPr>
          <w:rFonts w:ascii="Arial" w:hAnsi="Arial" w:cs="Arial"/>
        </w:rPr>
        <w:t xml:space="preserve">İlçe içerisinde yer alan tüm hanelerin tespiti için </w:t>
      </w:r>
      <w:r w:rsidR="0085539B" w:rsidRPr="00B53C52">
        <w:rPr>
          <w:rFonts w:ascii="Arial" w:hAnsi="Arial" w:cs="Arial"/>
        </w:rPr>
        <w:t>i</w:t>
      </w:r>
      <w:r w:rsidR="004506D8" w:rsidRPr="00B53C52">
        <w:rPr>
          <w:rFonts w:ascii="Arial" w:hAnsi="Arial" w:cs="Arial"/>
        </w:rPr>
        <w:t>lçe sınırları içerisinde mahallelerin</w:t>
      </w:r>
      <w:r w:rsidR="003A4D5F" w:rsidRPr="00B53C52">
        <w:rPr>
          <w:rFonts w:ascii="Arial" w:hAnsi="Arial" w:cs="Arial"/>
        </w:rPr>
        <w:t xml:space="preserve"> </w:t>
      </w:r>
      <w:r w:rsidR="004506D8" w:rsidRPr="00B53C52">
        <w:rPr>
          <w:rFonts w:ascii="Arial" w:hAnsi="Arial" w:cs="Arial"/>
        </w:rPr>
        <w:t>haritaları çıkartılmıştır. Mahalle alanları da kendi içerisinde adres ve ada/parsel bilgilerinin yer aldığı</w:t>
      </w:r>
      <w:r w:rsidR="003A4D5F" w:rsidRPr="00B53C52">
        <w:rPr>
          <w:rFonts w:ascii="Arial" w:hAnsi="Arial" w:cs="Arial"/>
        </w:rPr>
        <w:t xml:space="preserve"> mahalle </w:t>
      </w:r>
      <w:proofErr w:type="spellStart"/>
      <w:r w:rsidR="003A4D5F" w:rsidRPr="00B53C52">
        <w:rPr>
          <w:rFonts w:ascii="Arial" w:hAnsi="Arial" w:cs="Arial"/>
        </w:rPr>
        <w:t>zone</w:t>
      </w:r>
      <w:proofErr w:type="spellEnd"/>
      <w:r w:rsidR="004506D8" w:rsidRPr="00B53C52">
        <w:rPr>
          <w:rFonts w:ascii="Arial" w:hAnsi="Arial" w:cs="Arial"/>
        </w:rPr>
        <w:t xml:space="preserve"> haritalara bölüne</w:t>
      </w:r>
      <w:r w:rsidR="0085539B" w:rsidRPr="00B53C52">
        <w:rPr>
          <w:rFonts w:ascii="Arial" w:hAnsi="Arial" w:cs="Arial"/>
        </w:rPr>
        <w:t>rek</w:t>
      </w:r>
      <w:r w:rsidR="004506D8" w:rsidRPr="00B53C52">
        <w:rPr>
          <w:rFonts w:ascii="Arial" w:hAnsi="Arial" w:cs="Arial"/>
        </w:rPr>
        <w:t xml:space="preserve"> sın</w:t>
      </w:r>
      <w:r w:rsidR="003A4D5F" w:rsidRPr="00B53C52">
        <w:rPr>
          <w:rFonts w:ascii="Arial" w:hAnsi="Arial" w:cs="Arial"/>
        </w:rPr>
        <w:t>ırlandırılmış ve saha ekiplerine</w:t>
      </w:r>
      <w:r w:rsidR="004506D8" w:rsidRPr="00B53C52">
        <w:rPr>
          <w:rFonts w:ascii="Arial" w:hAnsi="Arial" w:cs="Arial"/>
        </w:rPr>
        <w:t xml:space="preserve"> teslim </w:t>
      </w:r>
      <w:r w:rsidR="00642C00" w:rsidRPr="00B53C52">
        <w:rPr>
          <w:rFonts w:ascii="Arial" w:hAnsi="Arial" w:cs="Arial"/>
        </w:rPr>
        <w:t>etmek üzere hazırlanmıştır. Çalışma yapıl</w:t>
      </w:r>
      <w:r w:rsidR="004506D8" w:rsidRPr="00B53C52">
        <w:rPr>
          <w:rFonts w:ascii="Arial" w:hAnsi="Arial" w:cs="Arial"/>
        </w:rPr>
        <w:t xml:space="preserve">ması için ilçe sınırlarımız içerisinde yer alan </w:t>
      </w:r>
      <w:r w:rsidR="0085539B" w:rsidRPr="00B53C52">
        <w:rPr>
          <w:rFonts w:ascii="Arial" w:hAnsi="Arial" w:cs="Arial"/>
        </w:rPr>
        <w:t xml:space="preserve">11 </w:t>
      </w:r>
      <w:r w:rsidR="004506D8" w:rsidRPr="00B53C52">
        <w:rPr>
          <w:rFonts w:ascii="Arial" w:hAnsi="Arial" w:cs="Arial"/>
        </w:rPr>
        <w:t xml:space="preserve">mahalle nüfus ve yerleşim düzenine göre sıralanmış ve pilot olarak Fevzi </w:t>
      </w:r>
      <w:proofErr w:type="gramStart"/>
      <w:r w:rsidR="004506D8" w:rsidRPr="00B53C52">
        <w:rPr>
          <w:rFonts w:ascii="Arial" w:hAnsi="Arial" w:cs="Arial"/>
        </w:rPr>
        <w:t>Çakmak mahallesi</w:t>
      </w:r>
      <w:proofErr w:type="gramEnd"/>
      <w:r w:rsidR="004506D8" w:rsidRPr="00B53C52">
        <w:rPr>
          <w:rFonts w:ascii="Arial" w:hAnsi="Arial" w:cs="Arial"/>
        </w:rPr>
        <w:t xml:space="preserve"> seçilmiştir. </w:t>
      </w:r>
      <w:proofErr w:type="gramStart"/>
      <w:r w:rsidR="00642C00" w:rsidRPr="00B53C52">
        <w:rPr>
          <w:rFonts w:ascii="Arial" w:hAnsi="Arial" w:cs="Arial"/>
        </w:rPr>
        <w:t>Proje kapsamında ilki saha da bulunarak, tespit yapan saha ekibi, diğeri saha ekibi verilerini belediye sistemine girerek bina kartını oluşturan ikinci ekip</w:t>
      </w:r>
      <w:r w:rsidR="0085539B" w:rsidRPr="00B53C52">
        <w:rPr>
          <w:rFonts w:ascii="Arial" w:hAnsi="Arial" w:cs="Arial"/>
        </w:rPr>
        <w:t xml:space="preserve"> veri girişi ekibi</w:t>
      </w:r>
      <w:r w:rsidR="00642C00" w:rsidRPr="00B53C52">
        <w:rPr>
          <w:rFonts w:ascii="Arial" w:hAnsi="Arial" w:cs="Arial"/>
        </w:rPr>
        <w:t>,</w:t>
      </w:r>
      <w:r w:rsidR="003A4D5F" w:rsidRPr="00B53C52">
        <w:rPr>
          <w:rFonts w:ascii="Arial" w:hAnsi="Arial" w:cs="Arial"/>
        </w:rPr>
        <w:t xml:space="preserve">  üçüncü ekip bina ada/parsel bilgisi ile binaların güncel ulaşılan projelerden m2 bilgisini hesaplayan harita ekibi, son</w:t>
      </w:r>
      <w:r w:rsidR="00642C00" w:rsidRPr="00B53C52">
        <w:rPr>
          <w:rFonts w:ascii="Arial" w:hAnsi="Arial" w:cs="Arial"/>
        </w:rPr>
        <w:t xml:space="preserve"> olarak da girişi yapılan bina kartlarına sistemde sahip atayarak mevcut parselde bulunan beyanların düzeltilmesi</w:t>
      </w:r>
      <w:r w:rsidR="003A4D5F" w:rsidRPr="00B53C52">
        <w:rPr>
          <w:rFonts w:ascii="Arial" w:hAnsi="Arial" w:cs="Arial"/>
        </w:rPr>
        <w:t>, aynı bina içerisinde beyan veren bağımsız sahiplerinin beyanlarının eşitlenmesi</w:t>
      </w:r>
      <w:r w:rsidR="00642C00" w:rsidRPr="00B53C52">
        <w:rPr>
          <w:rFonts w:ascii="Arial" w:hAnsi="Arial" w:cs="Arial"/>
        </w:rPr>
        <w:t xml:space="preserve"> ve güncellemesi işini üstlenen beyan ekibi olmak üzere </w:t>
      </w:r>
      <w:r w:rsidR="003A4D5F" w:rsidRPr="00B53C52">
        <w:rPr>
          <w:rFonts w:ascii="Arial" w:hAnsi="Arial" w:cs="Arial"/>
        </w:rPr>
        <w:t>toplam 4 ekip</w:t>
      </w:r>
      <w:r w:rsidR="00642C00" w:rsidRPr="00B53C52">
        <w:rPr>
          <w:rFonts w:ascii="Arial" w:hAnsi="Arial" w:cs="Arial"/>
        </w:rPr>
        <w:t xml:space="preserve"> </w:t>
      </w:r>
      <w:r w:rsidR="003A4D5F" w:rsidRPr="00B53C52">
        <w:rPr>
          <w:rFonts w:ascii="Arial" w:hAnsi="Arial" w:cs="Arial"/>
        </w:rPr>
        <w:t xml:space="preserve">yer almaktadır. </w:t>
      </w:r>
      <w:proofErr w:type="gramEnd"/>
      <w:r w:rsidR="00642C00" w:rsidRPr="00B53C52">
        <w:rPr>
          <w:rFonts w:ascii="Arial" w:hAnsi="Arial" w:cs="Arial"/>
        </w:rPr>
        <w:t xml:space="preserve">İlk ekip olan saha ekibi; en başta sınırlandırılmış </w:t>
      </w:r>
      <w:r w:rsidR="003A4D5F" w:rsidRPr="00B53C52">
        <w:rPr>
          <w:rFonts w:ascii="Arial" w:hAnsi="Arial" w:cs="Arial"/>
        </w:rPr>
        <w:t>ada/parsel ile mahalle</w:t>
      </w:r>
      <w:r w:rsidR="00642C00" w:rsidRPr="00B53C52">
        <w:rPr>
          <w:rFonts w:ascii="Arial" w:hAnsi="Arial" w:cs="Arial"/>
        </w:rPr>
        <w:t xml:space="preserve"> </w:t>
      </w:r>
      <w:proofErr w:type="spellStart"/>
      <w:r w:rsidR="00642C00" w:rsidRPr="00B53C52">
        <w:rPr>
          <w:rFonts w:ascii="Arial" w:hAnsi="Arial" w:cs="Arial"/>
        </w:rPr>
        <w:t>zone</w:t>
      </w:r>
      <w:proofErr w:type="spellEnd"/>
      <w:r w:rsidR="00642C00" w:rsidRPr="00B53C52">
        <w:rPr>
          <w:rFonts w:ascii="Arial" w:hAnsi="Arial" w:cs="Arial"/>
        </w:rPr>
        <w:t xml:space="preserve"> bilg</w:t>
      </w:r>
      <w:r w:rsidR="00F12560" w:rsidRPr="00B53C52">
        <w:rPr>
          <w:rFonts w:ascii="Arial" w:hAnsi="Arial" w:cs="Arial"/>
        </w:rPr>
        <w:t>ilerinin yer aldığı haritalar ile</w:t>
      </w:r>
      <w:r w:rsidR="00642C00" w:rsidRPr="00B53C52">
        <w:rPr>
          <w:rFonts w:ascii="Arial" w:hAnsi="Arial" w:cs="Arial"/>
        </w:rPr>
        <w:t xml:space="preserve"> sahaya çıkarak bina ve bağımsızları yerinde tespit etmektedir. </w:t>
      </w:r>
      <w:r w:rsidR="00F12560" w:rsidRPr="00B53C52">
        <w:rPr>
          <w:rFonts w:ascii="Arial" w:hAnsi="Arial" w:cs="Arial"/>
        </w:rPr>
        <w:t xml:space="preserve">Bina sınıfı, bina türü, bina yaşı, bağımsız sayısı, bağımsız kat eşleşmesi, bağımsız m2, bağımsız faaliyet türü ve bağımsız sahip ve kiracı bilgileri tespit edilmektedir. </w:t>
      </w:r>
      <w:r w:rsidR="00642C00" w:rsidRPr="00B53C52">
        <w:rPr>
          <w:rFonts w:ascii="Arial" w:hAnsi="Arial" w:cs="Arial"/>
        </w:rPr>
        <w:t xml:space="preserve">Yapılan tespitler bina tespit formu olarak adlandırılan formlara yazılmaktadır. İşyeri olarak tespit edilen alanlar için işyeri kaşe bilgisi, </w:t>
      </w:r>
      <w:proofErr w:type="spellStart"/>
      <w:r w:rsidR="00642C00" w:rsidRPr="00B53C52">
        <w:rPr>
          <w:rFonts w:ascii="Arial" w:hAnsi="Arial" w:cs="Arial"/>
        </w:rPr>
        <w:t>Çtv</w:t>
      </w:r>
      <w:proofErr w:type="spellEnd"/>
      <w:r w:rsidR="00642C00" w:rsidRPr="00B53C52">
        <w:rPr>
          <w:rFonts w:ascii="Arial" w:hAnsi="Arial" w:cs="Arial"/>
        </w:rPr>
        <w:t xml:space="preserve"> değer </w:t>
      </w:r>
      <w:proofErr w:type="gramStart"/>
      <w:r w:rsidR="00642C00" w:rsidRPr="00B53C52">
        <w:rPr>
          <w:rFonts w:ascii="Arial" w:hAnsi="Arial" w:cs="Arial"/>
        </w:rPr>
        <w:t>kriter</w:t>
      </w:r>
      <w:proofErr w:type="gramEnd"/>
      <w:r w:rsidR="00642C00" w:rsidRPr="00B53C52">
        <w:rPr>
          <w:rFonts w:ascii="Arial" w:hAnsi="Arial" w:cs="Arial"/>
        </w:rPr>
        <w:t xml:space="preserve"> bilgisi ve faaliyet başlangıç tarihi bilgilerinin yer aldığı işyeri formu tutulmaktadır. </w:t>
      </w:r>
      <w:r w:rsidR="00F12560" w:rsidRPr="00B53C52">
        <w:rPr>
          <w:rFonts w:ascii="Arial" w:hAnsi="Arial" w:cs="Arial"/>
        </w:rPr>
        <w:t xml:space="preserve">Formu tutulan iş yerinde ilan reklam afişi tespiti, ölçü ve adet bilgisi yazımı için bir alanda bulunmaktadır. Bu formalara ek olarak bina ve işyerlerinin güncel fotoğraf bilgileri saha ekibi tarafından çekilerek sisteme yüklenmek üzere belediyemize getirilmiştir. </w:t>
      </w:r>
    </w:p>
    <w:p w:rsidR="00F12560" w:rsidRPr="00B53C52" w:rsidRDefault="00F12560" w:rsidP="00B53C52">
      <w:pPr>
        <w:jc w:val="both"/>
        <w:rPr>
          <w:rFonts w:ascii="Arial" w:hAnsi="Arial" w:cs="Arial"/>
        </w:rPr>
      </w:pPr>
      <w:r w:rsidRPr="00B53C52">
        <w:rPr>
          <w:rFonts w:ascii="Arial" w:hAnsi="Arial" w:cs="Arial"/>
        </w:rPr>
        <w:t xml:space="preserve">Saha ekiplerimizden alınan bu belge ve bilgiler ile veri girişi ekibi belediye sistemi üzerinde ada/parsel, bina ve bağımsız bilgileri girerek bina kartını oluşturmaktadır. </w:t>
      </w:r>
      <w:r w:rsidR="006C6FD5" w:rsidRPr="00B53C52">
        <w:rPr>
          <w:rFonts w:ascii="Arial" w:hAnsi="Arial" w:cs="Arial"/>
        </w:rPr>
        <w:t>Oluşturulan bina kartı içerisine bağımsız birim sayısı, kat ve tapu numarası girilmektedir. Harita ekibinin bina projelerinden yaptığı daire brüt ve net m2 hesaplamaları bağımsız birimlere işlenmektedir. Bina formalarının sisteme işleme işl</w:t>
      </w:r>
      <w:r w:rsidR="005A57FC" w:rsidRPr="00B53C52">
        <w:rPr>
          <w:rFonts w:ascii="Arial" w:hAnsi="Arial" w:cs="Arial"/>
        </w:rPr>
        <w:t xml:space="preserve">emi tamamlandıktan sonra dördüncü </w:t>
      </w:r>
      <w:r w:rsidR="006C6FD5" w:rsidRPr="00B53C52">
        <w:rPr>
          <w:rFonts w:ascii="Arial" w:hAnsi="Arial" w:cs="Arial"/>
        </w:rPr>
        <w:t>basamak olan beyan ekibi her bir bağımsız birime tapudaki sahipleri atayarak mevcut olan ada parselde ki beyanları</w:t>
      </w:r>
      <w:r w:rsidR="005A57FC" w:rsidRPr="00B53C52">
        <w:rPr>
          <w:rFonts w:ascii="Arial" w:hAnsi="Arial" w:cs="Arial"/>
        </w:rPr>
        <w:t xml:space="preserve"> kontrol ederek, doğru ve eşit </w:t>
      </w:r>
      <w:r w:rsidR="006C6FD5" w:rsidRPr="00B53C52">
        <w:rPr>
          <w:rFonts w:ascii="Arial" w:hAnsi="Arial" w:cs="Arial"/>
        </w:rPr>
        <w:t xml:space="preserve">olacak şekilde düzeltmektedir. </w:t>
      </w:r>
    </w:p>
    <w:p w:rsidR="00BA26D7" w:rsidRPr="00B53C52" w:rsidRDefault="00BA26D7" w:rsidP="00B53C52">
      <w:pPr>
        <w:jc w:val="both"/>
        <w:rPr>
          <w:rFonts w:ascii="Arial" w:hAnsi="Arial" w:cs="Arial"/>
        </w:rPr>
      </w:pPr>
      <w:r w:rsidRPr="00B53C52">
        <w:rPr>
          <w:rFonts w:ascii="Arial" w:hAnsi="Arial" w:cs="Arial"/>
        </w:rPr>
        <w:t xml:space="preserve">Bu çalışmalar neticesinde bina ve her bir bağımsız için, düzeltilen beyan ve adres bilgileri ile </w:t>
      </w:r>
      <w:proofErr w:type="spellStart"/>
      <w:r w:rsidRPr="00B53C52">
        <w:rPr>
          <w:rFonts w:ascii="Arial" w:hAnsi="Arial" w:cs="Arial"/>
        </w:rPr>
        <w:t>Qr</w:t>
      </w:r>
      <w:proofErr w:type="spellEnd"/>
      <w:r w:rsidRPr="00B53C52">
        <w:rPr>
          <w:rFonts w:ascii="Arial" w:hAnsi="Arial" w:cs="Arial"/>
        </w:rPr>
        <w:t xml:space="preserve"> kodlar ofis ekibi tarafından en başta tespit edilen bina formaları ile teyit edilerek basılmıştır. Basılan bu kodlar saha ekibi tarafından proje başında olduğu gibi ilçe sakinlerimize ziyaret sağlanarak kapılarına yapıştırılmış ve uygulamanın nas</w:t>
      </w:r>
      <w:r w:rsidR="007F42E7" w:rsidRPr="00B53C52">
        <w:rPr>
          <w:rFonts w:ascii="Arial" w:hAnsi="Arial" w:cs="Arial"/>
        </w:rPr>
        <w:t xml:space="preserve">ıl kullanılacağı anlatılmıştır. Böylece proje sonunda da ilçe sınırları içerisinde projenin sağlaması </w:t>
      </w:r>
      <w:proofErr w:type="spellStart"/>
      <w:r w:rsidR="007F42E7" w:rsidRPr="00B53C52">
        <w:rPr>
          <w:rFonts w:ascii="Arial" w:hAnsi="Arial" w:cs="Arial"/>
        </w:rPr>
        <w:t>Qr</w:t>
      </w:r>
      <w:proofErr w:type="spellEnd"/>
      <w:r w:rsidR="007F42E7" w:rsidRPr="00B53C52">
        <w:rPr>
          <w:rFonts w:ascii="Arial" w:hAnsi="Arial" w:cs="Arial"/>
        </w:rPr>
        <w:t xml:space="preserve"> kodlar sayesinde yapılmış ve kayıt altına alınmamış bina olup olmadığı kontrol edilmiştir.</w:t>
      </w:r>
    </w:p>
    <w:p w:rsidR="009313FA" w:rsidRDefault="00AF2103" w:rsidP="00616EF4">
      <w:pPr>
        <w:pStyle w:val="NormalWeb"/>
        <w:shd w:val="clear" w:color="auto" w:fill="FFFFFF"/>
        <w:spacing w:after="345" w:afterAutospacing="0" w:line="300" w:lineRule="atLeast"/>
        <w:jc w:val="both"/>
        <w:rPr>
          <w:rFonts w:ascii="Arial" w:hAnsi="Arial" w:cs="Arial"/>
          <w:sz w:val="22"/>
          <w:szCs w:val="22"/>
        </w:rPr>
      </w:pPr>
      <w:r w:rsidRPr="00B53C52">
        <w:rPr>
          <w:rFonts w:ascii="Arial" w:hAnsi="Arial" w:cs="Arial"/>
          <w:b/>
          <w:sz w:val="22"/>
          <w:szCs w:val="22"/>
        </w:rPr>
        <w:t xml:space="preserve">ELDE EDİLEN SONUÇLAR ve SAĞLIK ÜZERİNE ETKİLERİ: </w:t>
      </w:r>
      <w:r w:rsidR="004506D8" w:rsidRPr="00B53C52">
        <w:rPr>
          <w:rFonts w:ascii="Arial" w:hAnsi="Arial" w:cs="Arial"/>
          <w:sz w:val="22"/>
          <w:szCs w:val="22"/>
        </w:rPr>
        <w:t xml:space="preserve">Bahçelievler İlçesi Marmara bölgesinde yüzölçümü en </w:t>
      </w:r>
      <w:r w:rsidR="00451B30" w:rsidRPr="00B53C52">
        <w:rPr>
          <w:rFonts w:ascii="Arial" w:hAnsi="Arial" w:cs="Arial"/>
          <w:sz w:val="22"/>
          <w:szCs w:val="22"/>
        </w:rPr>
        <w:t>sınırlı ilçelerden biridir</w:t>
      </w:r>
      <w:r w:rsidR="004506D8" w:rsidRPr="00B53C52">
        <w:rPr>
          <w:rFonts w:ascii="Arial" w:hAnsi="Arial" w:cs="Arial"/>
          <w:sz w:val="22"/>
          <w:szCs w:val="22"/>
        </w:rPr>
        <w:t xml:space="preserve">. Buna rağmen İstanbul da nüfus yoğunluğu en çok olan </w:t>
      </w:r>
      <w:r w:rsidR="00451B30" w:rsidRPr="00B53C52">
        <w:rPr>
          <w:rFonts w:ascii="Arial" w:hAnsi="Arial" w:cs="Arial"/>
          <w:sz w:val="22"/>
          <w:szCs w:val="22"/>
        </w:rPr>
        <w:t xml:space="preserve">10. </w:t>
      </w:r>
      <w:r w:rsidR="004506D8" w:rsidRPr="00B53C52">
        <w:rPr>
          <w:rFonts w:ascii="Arial" w:hAnsi="Arial" w:cs="Arial"/>
          <w:sz w:val="22"/>
          <w:szCs w:val="22"/>
        </w:rPr>
        <w:t>ilçe konumundadır. Dar bir alana rağmen yoğun n</w:t>
      </w:r>
      <w:r w:rsidR="0085539B" w:rsidRPr="00B53C52">
        <w:rPr>
          <w:rFonts w:ascii="Arial" w:hAnsi="Arial" w:cs="Arial"/>
          <w:sz w:val="22"/>
          <w:szCs w:val="22"/>
        </w:rPr>
        <w:t xml:space="preserve">üfusa sahip ilçede </w:t>
      </w:r>
      <w:r w:rsidR="00451B30" w:rsidRPr="00B53C52">
        <w:rPr>
          <w:rFonts w:ascii="Arial" w:hAnsi="Arial" w:cs="Arial"/>
          <w:sz w:val="22"/>
          <w:szCs w:val="22"/>
        </w:rPr>
        <w:t xml:space="preserve">akıllı </w:t>
      </w:r>
      <w:r w:rsidR="00451B30" w:rsidRPr="00B53C52">
        <w:rPr>
          <w:rFonts w:ascii="Arial" w:hAnsi="Arial" w:cs="Arial"/>
          <w:sz w:val="22"/>
          <w:szCs w:val="22"/>
        </w:rPr>
        <w:lastRenderedPageBreak/>
        <w:t xml:space="preserve">saha projesi ile </w:t>
      </w:r>
      <w:r w:rsidR="0085539B" w:rsidRPr="00B53C52">
        <w:rPr>
          <w:rFonts w:ascii="Arial" w:hAnsi="Arial" w:cs="Arial"/>
          <w:sz w:val="22"/>
          <w:szCs w:val="22"/>
        </w:rPr>
        <w:t>alan kontrolünün sağlanması,</w:t>
      </w:r>
      <w:r w:rsidR="00451B30" w:rsidRPr="00B53C52">
        <w:rPr>
          <w:rFonts w:ascii="Arial" w:hAnsi="Arial" w:cs="Arial"/>
          <w:sz w:val="22"/>
          <w:szCs w:val="22"/>
        </w:rPr>
        <w:t xml:space="preserve"> gelişim takibi,</w:t>
      </w:r>
      <w:r w:rsidR="0085539B" w:rsidRPr="00B53C52">
        <w:rPr>
          <w:rFonts w:ascii="Arial" w:hAnsi="Arial" w:cs="Arial"/>
          <w:sz w:val="22"/>
          <w:szCs w:val="22"/>
        </w:rPr>
        <w:t xml:space="preserve"> kayıt altına alma, hızlı, güvenli ve akıllı şehircilik adına yapılan ciddi bir çalışma olmuştur.</w:t>
      </w:r>
      <w:r w:rsidR="00680432">
        <w:rPr>
          <w:rFonts w:ascii="Arial" w:hAnsi="Arial" w:cs="Arial"/>
          <w:sz w:val="22"/>
          <w:szCs w:val="22"/>
        </w:rPr>
        <w:t xml:space="preserve"> Bağımsız birimlere eklenen kare kodlar sayesinde sistemimize iletilen dilek istek ve </w:t>
      </w:r>
      <w:proofErr w:type="gramStart"/>
      <w:r w:rsidR="00680432">
        <w:rPr>
          <w:rFonts w:ascii="Arial" w:hAnsi="Arial" w:cs="Arial"/>
          <w:sz w:val="22"/>
          <w:szCs w:val="22"/>
        </w:rPr>
        <w:t>şikayet</w:t>
      </w:r>
      <w:proofErr w:type="gramEnd"/>
      <w:r w:rsidR="00680432">
        <w:rPr>
          <w:rFonts w:ascii="Arial" w:hAnsi="Arial" w:cs="Arial"/>
          <w:sz w:val="22"/>
          <w:szCs w:val="22"/>
        </w:rPr>
        <w:t xml:space="preserve"> talepleri belediyemiz tarafından daha hızlı çözüme kavuşturulmuştur. </w:t>
      </w:r>
    </w:p>
    <w:p w:rsidR="009313FA" w:rsidRDefault="004C2F26" w:rsidP="00616EF4">
      <w:pPr>
        <w:pStyle w:val="NormalWeb"/>
        <w:shd w:val="clear" w:color="auto" w:fill="FFFFFF"/>
        <w:spacing w:after="345" w:afterAutospacing="0" w:line="300" w:lineRule="atLeast"/>
        <w:jc w:val="both"/>
        <w:rPr>
          <w:rFonts w:ascii="Arial" w:hAnsi="Arial" w:cs="Arial"/>
          <w:sz w:val="22"/>
          <w:szCs w:val="22"/>
        </w:rPr>
      </w:pPr>
      <w:proofErr w:type="spellStart"/>
      <w:r>
        <w:rPr>
          <w:rFonts w:ascii="Arial" w:hAnsi="Arial" w:cs="Arial"/>
          <w:sz w:val="22"/>
          <w:szCs w:val="22"/>
        </w:rPr>
        <w:t>Pandemi</w:t>
      </w:r>
      <w:proofErr w:type="spellEnd"/>
      <w:r>
        <w:rPr>
          <w:rFonts w:ascii="Arial" w:hAnsi="Arial" w:cs="Arial"/>
          <w:sz w:val="22"/>
          <w:szCs w:val="22"/>
        </w:rPr>
        <w:t xml:space="preserve"> sürecinde işsiz kalan uzun süre evde kapalı olmak zorunda olan vatandaşlarımızı mevcut projemiz kapsamında saha ve ofis ekibinde çalışmak üzere çoğunluğu gençlerden oluşan</w:t>
      </w:r>
      <w:r w:rsidR="009313FA">
        <w:rPr>
          <w:rFonts w:ascii="Arial" w:hAnsi="Arial" w:cs="Arial"/>
          <w:sz w:val="22"/>
          <w:szCs w:val="22"/>
        </w:rPr>
        <w:t xml:space="preserve"> ilçe sakinlerimizden</w:t>
      </w:r>
      <w:r>
        <w:rPr>
          <w:rFonts w:ascii="Arial" w:hAnsi="Arial" w:cs="Arial"/>
          <w:sz w:val="22"/>
          <w:szCs w:val="22"/>
        </w:rPr>
        <w:t xml:space="preserve"> istihdam edilmiştir. </w:t>
      </w:r>
      <w:r w:rsidR="009313FA">
        <w:rPr>
          <w:rFonts w:ascii="Arial" w:hAnsi="Arial" w:cs="Arial"/>
          <w:sz w:val="22"/>
          <w:szCs w:val="22"/>
        </w:rPr>
        <w:t xml:space="preserve">Böylelikle ilçe sakinlerinin iş </w:t>
      </w:r>
      <w:proofErr w:type="gramStart"/>
      <w:r w:rsidR="009313FA">
        <w:rPr>
          <w:rFonts w:ascii="Arial" w:hAnsi="Arial" w:cs="Arial"/>
          <w:sz w:val="22"/>
          <w:szCs w:val="22"/>
        </w:rPr>
        <w:t>imkanı</w:t>
      </w:r>
      <w:proofErr w:type="gramEnd"/>
      <w:r w:rsidR="009313FA">
        <w:rPr>
          <w:rFonts w:ascii="Arial" w:hAnsi="Arial" w:cs="Arial"/>
          <w:sz w:val="22"/>
          <w:szCs w:val="22"/>
        </w:rPr>
        <w:t xml:space="preserve"> ve kariyer hedefi gibi gayeler ile bulundukları alanda yaşam kalitesini yükselttiği ve hem kendi hem </w:t>
      </w:r>
      <w:bookmarkStart w:id="0" w:name="_GoBack"/>
      <w:bookmarkEnd w:id="0"/>
      <w:r w:rsidR="009313FA">
        <w:rPr>
          <w:rFonts w:ascii="Arial" w:hAnsi="Arial" w:cs="Arial"/>
          <w:sz w:val="22"/>
          <w:szCs w:val="22"/>
        </w:rPr>
        <w:t>de çevresinin aidiyet duygusunu arttırdığı görülmüştür.</w:t>
      </w:r>
    </w:p>
    <w:p w:rsidR="003E5C15" w:rsidRDefault="008334B6" w:rsidP="00616EF4">
      <w:pPr>
        <w:pStyle w:val="NormalWeb"/>
        <w:shd w:val="clear" w:color="auto" w:fill="FFFFFF"/>
        <w:spacing w:after="345" w:afterAutospacing="0" w:line="300" w:lineRule="atLeast"/>
        <w:jc w:val="both"/>
        <w:rPr>
          <w:rFonts w:ascii="Arial" w:hAnsi="Arial" w:cs="Arial"/>
          <w:sz w:val="22"/>
          <w:szCs w:val="22"/>
        </w:rPr>
      </w:pPr>
      <w:r w:rsidRPr="00B53C52">
        <w:rPr>
          <w:rFonts w:ascii="Arial" w:hAnsi="Arial" w:cs="Arial"/>
          <w:sz w:val="22"/>
          <w:szCs w:val="22"/>
        </w:rPr>
        <w:t>Yapılan çalışmalar neticesinde</w:t>
      </w:r>
      <w:r w:rsidR="0085539B" w:rsidRPr="00B53C52">
        <w:rPr>
          <w:rFonts w:ascii="Arial" w:hAnsi="Arial" w:cs="Arial"/>
          <w:sz w:val="22"/>
          <w:szCs w:val="22"/>
        </w:rPr>
        <w:t xml:space="preserve"> Bahçelievler ilçesinde </w:t>
      </w:r>
      <w:r w:rsidR="003A429A">
        <w:rPr>
          <w:rFonts w:ascii="Arial" w:hAnsi="Arial" w:cs="Arial"/>
          <w:sz w:val="22"/>
          <w:szCs w:val="22"/>
        </w:rPr>
        <w:t xml:space="preserve">kentleşme </w:t>
      </w:r>
      <w:proofErr w:type="spellStart"/>
      <w:r w:rsidR="0085539B" w:rsidRPr="00B53C52">
        <w:rPr>
          <w:rFonts w:ascii="Arial" w:hAnsi="Arial" w:cs="Arial"/>
          <w:sz w:val="22"/>
          <w:szCs w:val="22"/>
        </w:rPr>
        <w:t>Yenibosna</w:t>
      </w:r>
      <w:proofErr w:type="spellEnd"/>
      <w:r w:rsidR="0085539B" w:rsidRPr="00B53C52">
        <w:rPr>
          <w:rFonts w:ascii="Arial" w:hAnsi="Arial" w:cs="Arial"/>
          <w:sz w:val="22"/>
          <w:szCs w:val="22"/>
        </w:rPr>
        <w:t xml:space="preserve"> ve Kocasinan mahallelerinde sanayi olması nedeniyle çarpık bir düzende sağlanırken diğer mahallelerde </w:t>
      </w:r>
      <w:r w:rsidR="003A429A">
        <w:rPr>
          <w:rFonts w:ascii="Arial" w:hAnsi="Arial" w:cs="Arial"/>
          <w:sz w:val="22"/>
          <w:szCs w:val="22"/>
        </w:rPr>
        <w:t xml:space="preserve">bu mahallelere göre </w:t>
      </w:r>
      <w:r w:rsidR="0085539B" w:rsidRPr="00B53C52">
        <w:rPr>
          <w:rFonts w:ascii="Arial" w:hAnsi="Arial" w:cs="Arial"/>
          <w:sz w:val="22"/>
          <w:szCs w:val="22"/>
        </w:rPr>
        <w:t>daha nizaml</w:t>
      </w:r>
      <w:r w:rsidR="008963C5" w:rsidRPr="00B53C52">
        <w:rPr>
          <w:rFonts w:ascii="Arial" w:hAnsi="Arial" w:cs="Arial"/>
          <w:sz w:val="22"/>
          <w:szCs w:val="22"/>
        </w:rPr>
        <w:t>ı konumda olduğu görülmektedir.</w:t>
      </w:r>
      <w:r w:rsidR="006B751C" w:rsidRPr="00B53C52">
        <w:rPr>
          <w:rFonts w:ascii="Arial" w:hAnsi="Arial" w:cs="Arial"/>
          <w:sz w:val="22"/>
          <w:szCs w:val="22"/>
        </w:rPr>
        <w:t xml:space="preserve"> </w:t>
      </w:r>
      <w:r w:rsidR="00680432">
        <w:rPr>
          <w:rFonts w:ascii="Arial" w:hAnsi="Arial" w:cs="Arial"/>
          <w:sz w:val="22"/>
          <w:szCs w:val="22"/>
        </w:rPr>
        <w:t xml:space="preserve">Sanayi ve çevre dengesi adına yapılacak çalışmaların belirlenmesinde çalışmamız önemli bir rapor ortaya koymaktadır. </w:t>
      </w:r>
      <w:r w:rsidR="006B751C" w:rsidRPr="00B53C52">
        <w:rPr>
          <w:rFonts w:ascii="Arial" w:hAnsi="Arial" w:cs="Arial"/>
          <w:sz w:val="22"/>
          <w:szCs w:val="22"/>
        </w:rPr>
        <w:t>Sokak ve adres bilgisi özellikle de bağımsız birim sayısı</w:t>
      </w:r>
      <w:r w:rsidR="00616EF4">
        <w:rPr>
          <w:rFonts w:ascii="Arial" w:hAnsi="Arial" w:cs="Arial"/>
          <w:sz w:val="22"/>
          <w:szCs w:val="22"/>
        </w:rPr>
        <w:t xml:space="preserve"> (tapu numarası ve</w:t>
      </w:r>
      <w:r w:rsidR="006B751C" w:rsidRPr="00B53C52">
        <w:rPr>
          <w:rFonts w:ascii="Arial" w:hAnsi="Arial" w:cs="Arial"/>
          <w:sz w:val="22"/>
          <w:szCs w:val="22"/>
        </w:rPr>
        <w:t xml:space="preserve"> daire numarası)</w:t>
      </w:r>
      <w:r w:rsidRPr="00B53C52">
        <w:rPr>
          <w:rFonts w:ascii="Arial" w:hAnsi="Arial" w:cs="Arial"/>
          <w:sz w:val="22"/>
          <w:szCs w:val="22"/>
        </w:rPr>
        <w:t xml:space="preserve"> </w:t>
      </w:r>
      <w:r w:rsidR="006B751C" w:rsidRPr="00B53C52">
        <w:rPr>
          <w:rFonts w:ascii="Arial" w:hAnsi="Arial" w:cs="Arial"/>
          <w:sz w:val="22"/>
          <w:szCs w:val="22"/>
        </w:rPr>
        <w:t>güncellenerek doğru adres bilgisi</w:t>
      </w:r>
      <w:r w:rsidR="00451B30" w:rsidRPr="00B53C52">
        <w:rPr>
          <w:rFonts w:ascii="Arial" w:hAnsi="Arial" w:cs="Arial"/>
          <w:sz w:val="22"/>
          <w:szCs w:val="22"/>
        </w:rPr>
        <w:t>nin</w:t>
      </w:r>
      <w:r w:rsidR="006B751C" w:rsidRPr="00B53C52">
        <w:rPr>
          <w:rFonts w:ascii="Arial" w:hAnsi="Arial" w:cs="Arial"/>
          <w:sz w:val="22"/>
          <w:szCs w:val="22"/>
        </w:rPr>
        <w:t xml:space="preserve"> girilmesi sağlanmıştır. Değişen ve yanlış girilen ada parsel bilgileri de bu sayede güncellenerek doğru kayıt ile kişilerin ait olduğu yer ve bağımsızlar saptanmıştır.</w:t>
      </w:r>
      <w:r w:rsidR="00451B30" w:rsidRPr="00B53C52">
        <w:rPr>
          <w:rFonts w:ascii="Arial" w:hAnsi="Arial" w:cs="Arial"/>
          <w:sz w:val="22"/>
          <w:szCs w:val="22"/>
        </w:rPr>
        <w:t xml:space="preserve"> Böylece</w:t>
      </w:r>
      <w:r w:rsidR="007701CA">
        <w:rPr>
          <w:rFonts w:ascii="Arial" w:hAnsi="Arial" w:cs="Arial"/>
          <w:sz w:val="22"/>
          <w:szCs w:val="22"/>
        </w:rPr>
        <w:t xml:space="preserve"> hem belediye hem de vatandaş için</w:t>
      </w:r>
      <w:r w:rsidR="00451B30" w:rsidRPr="00B53C52">
        <w:rPr>
          <w:rFonts w:ascii="Arial" w:hAnsi="Arial" w:cs="Arial"/>
          <w:sz w:val="22"/>
          <w:szCs w:val="22"/>
        </w:rPr>
        <w:t xml:space="preserve"> oluşabilecek bir karışıklık ortadan kaldırılmıştır. </w:t>
      </w:r>
      <w:r w:rsidR="003E5C15">
        <w:rPr>
          <w:rFonts w:ascii="Arial" w:hAnsi="Arial" w:cs="Arial"/>
          <w:sz w:val="22"/>
          <w:szCs w:val="22"/>
        </w:rPr>
        <w:t>Vatandaş proje içerisin</w:t>
      </w:r>
      <w:r w:rsidR="00616EF4">
        <w:rPr>
          <w:rFonts w:ascii="Arial" w:hAnsi="Arial" w:cs="Arial"/>
          <w:sz w:val="22"/>
          <w:szCs w:val="22"/>
        </w:rPr>
        <w:t xml:space="preserve">e </w:t>
      </w:r>
      <w:proofErr w:type="gramStart"/>
      <w:r w:rsidR="00616EF4">
        <w:rPr>
          <w:rFonts w:ascii="Arial" w:hAnsi="Arial" w:cs="Arial"/>
          <w:sz w:val="22"/>
          <w:szCs w:val="22"/>
        </w:rPr>
        <w:t>dahil</w:t>
      </w:r>
      <w:proofErr w:type="gramEnd"/>
      <w:r w:rsidR="00616EF4">
        <w:rPr>
          <w:rFonts w:ascii="Arial" w:hAnsi="Arial" w:cs="Arial"/>
          <w:sz w:val="22"/>
          <w:szCs w:val="22"/>
        </w:rPr>
        <w:t xml:space="preserve"> edilerek yapılan kapsayıcı işlem ile aidiyet duygusu oluşturulmaya çalışılmıştır. </w:t>
      </w:r>
      <w:r w:rsidR="00451B30" w:rsidRPr="00B53C52">
        <w:rPr>
          <w:rFonts w:ascii="Arial" w:hAnsi="Arial" w:cs="Arial"/>
          <w:sz w:val="22"/>
          <w:szCs w:val="22"/>
        </w:rPr>
        <w:t xml:space="preserve">Bu proje sayesinde ilçe halkında </w:t>
      </w:r>
      <w:r w:rsidR="00616EF4">
        <w:rPr>
          <w:rFonts w:ascii="Arial" w:hAnsi="Arial" w:cs="Arial"/>
          <w:sz w:val="22"/>
          <w:szCs w:val="22"/>
        </w:rPr>
        <w:t xml:space="preserve">beyan </w:t>
      </w:r>
      <w:r w:rsidR="003E5C15">
        <w:rPr>
          <w:rFonts w:ascii="Arial" w:hAnsi="Arial" w:cs="Arial"/>
          <w:sz w:val="22"/>
          <w:szCs w:val="22"/>
        </w:rPr>
        <w:t xml:space="preserve">verme </w:t>
      </w:r>
      <w:r w:rsidR="00616EF4">
        <w:rPr>
          <w:rFonts w:ascii="Arial" w:hAnsi="Arial" w:cs="Arial"/>
          <w:sz w:val="22"/>
          <w:szCs w:val="22"/>
        </w:rPr>
        <w:t>anlamında</w:t>
      </w:r>
      <w:r w:rsidR="00451B30" w:rsidRPr="00B53C52">
        <w:rPr>
          <w:rFonts w:ascii="Arial" w:hAnsi="Arial" w:cs="Arial"/>
          <w:sz w:val="22"/>
          <w:szCs w:val="22"/>
        </w:rPr>
        <w:t xml:space="preserve"> bilinç seviyeleri arttırılarak farkındalık yaratılmıştır.</w:t>
      </w:r>
      <w:r w:rsidR="006B751C" w:rsidRPr="00B53C52">
        <w:rPr>
          <w:rFonts w:ascii="Arial" w:hAnsi="Arial" w:cs="Arial"/>
          <w:sz w:val="22"/>
          <w:szCs w:val="22"/>
        </w:rPr>
        <w:t xml:space="preserve"> </w:t>
      </w:r>
    </w:p>
    <w:p w:rsidR="008963C5" w:rsidRPr="00B53C52" w:rsidRDefault="00BA26D7" w:rsidP="00616EF4">
      <w:pPr>
        <w:pStyle w:val="NormalWeb"/>
        <w:shd w:val="clear" w:color="auto" w:fill="FFFFFF"/>
        <w:spacing w:after="345" w:afterAutospacing="0" w:line="300" w:lineRule="atLeast"/>
        <w:jc w:val="both"/>
        <w:rPr>
          <w:rFonts w:ascii="Arial" w:hAnsi="Arial" w:cs="Arial"/>
          <w:sz w:val="22"/>
          <w:szCs w:val="22"/>
        </w:rPr>
      </w:pPr>
      <w:r w:rsidRPr="00B53C52">
        <w:rPr>
          <w:rFonts w:ascii="Arial" w:hAnsi="Arial" w:cs="Arial"/>
          <w:sz w:val="22"/>
          <w:szCs w:val="22"/>
        </w:rPr>
        <w:t xml:space="preserve">Bahçelievler ilçesinde 19.616 adet bina ve 251.634 bağımsız birim olduğu kayıtlarda mevcuttur. Belediye sınırları içerisinde yer alan tüm binalar saha ekipleri tarafından yerinde tespit edilerek, güncel resimleri ile kayıt altına alınmıştır. Toplam 251.634 bağımsızın 236.766 sistem üzerinde kayıtlı hale getirilmiştir. Kaydı yapılamayan 14.868 bağımsızın 11.594 </w:t>
      </w:r>
      <w:proofErr w:type="gramStart"/>
      <w:r w:rsidRPr="00B53C52">
        <w:rPr>
          <w:rFonts w:ascii="Arial" w:hAnsi="Arial" w:cs="Arial"/>
          <w:sz w:val="22"/>
          <w:szCs w:val="22"/>
        </w:rPr>
        <w:t>adetinin</w:t>
      </w:r>
      <w:proofErr w:type="gramEnd"/>
      <w:r w:rsidRPr="00B53C52">
        <w:rPr>
          <w:rFonts w:ascii="Arial" w:hAnsi="Arial" w:cs="Arial"/>
          <w:sz w:val="22"/>
          <w:szCs w:val="22"/>
        </w:rPr>
        <w:t xml:space="preserve"> ortak alan olarak kullanıldığı tespit edilmiştir. Geriye kalan 3.274 bağı</w:t>
      </w:r>
      <w:r w:rsidR="003E5C15">
        <w:rPr>
          <w:rFonts w:ascii="Arial" w:hAnsi="Arial" w:cs="Arial"/>
          <w:sz w:val="22"/>
          <w:szCs w:val="22"/>
        </w:rPr>
        <w:t>msızın kentsel dönüşüme girmiş</w:t>
      </w:r>
      <w:r w:rsidRPr="00B53C52">
        <w:rPr>
          <w:rFonts w:ascii="Arial" w:hAnsi="Arial" w:cs="Arial"/>
          <w:sz w:val="22"/>
          <w:szCs w:val="22"/>
        </w:rPr>
        <w:t xml:space="preserve"> olması, belediye faaliyet alanı, ibadet </w:t>
      </w:r>
      <w:proofErr w:type="gramStart"/>
      <w:r w:rsidRPr="00B53C52">
        <w:rPr>
          <w:rFonts w:ascii="Arial" w:hAnsi="Arial" w:cs="Arial"/>
          <w:sz w:val="22"/>
          <w:szCs w:val="22"/>
        </w:rPr>
        <w:t>mekanı</w:t>
      </w:r>
      <w:proofErr w:type="gramEnd"/>
      <w:r w:rsidRPr="00B53C52">
        <w:rPr>
          <w:rFonts w:ascii="Arial" w:hAnsi="Arial" w:cs="Arial"/>
          <w:sz w:val="22"/>
          <w:szCs w:val="22"/>
        </w:rPr>
        <w:t xml:space="preserve"> gibi binaların farklı faaliyetlerde kullanıldığı tespit edilmiş ve girişi yapılmamıştır. </w:t>
      </w:r>
      <w:r w:rsidR="00616EF4">
        <w:rPr>
          <w:rFonts w:ascii="Arial" w:hAnsi="Arial" w:cs="Arial"/>
          <w:sz w:val="22"/>
          <w:szCs w:val="22"/>
        </w:rPr>
        <w:t xml:space="preserve">Fakat bu alanlar bina tespit formları sayesinde kayıt altında tutulmaktadır. </w:t>
      </w:r>
      <w:r w:rsidR="008334B6" w:rsidRPr="00B53C52">
        <w:rPr>
          <w:rFonts w:ascii="Arial" w:hAnsi="Arial" w:cs="Arial"/>
          <w:sz w:val="22"/>
          <w:szCs w:val="22"/>
        </w:rPr>
        <w:t>Projenin ilçede %98 oranında başarılı bir şek</w:t>
      </w:r>
      <w:r w:rsidR="006B751C" w:rsidRPr="00B53C52">
        <w:rPr>
          <w:rFonts w:ascii="Arial" w:hAnsi="Arial" w:cs="Arial"/>
          <w:sz w:val="22"/>
          <w:szCs w:val="22"/>
        </w:rPr>
        <w:t>ilde bitirildiği raporlanmıştır.</w:t>
      </w:r>
      <w:r w:rsidR="008963C5" w:rsidRPr="00B53C52">
        <w:rPr>
          <w:rFonts w:ascii="Arial" w:hAnsi="Arial" w:cs="Arial"/>
          <w:sz w:val="22"/>
          <w:szCs w:val="22"/>
        </w:rPr>
        <w:t xml:space="preserve"> Sağlıklı şehirler doğa ve çevreyi koruyan, doğal afetlere karşı duyarlılık oluşturan ve yaşam kalitesini yükselten konut alanlarına sahip olmaktan geçmektedir. Bu proje sayesinde hedeflenen verilere ulaşılmış, ilçe içerisinde yer alan bina durum, yaş</w:t>
      </w:r>
      <w:r w:rsidR="00A64B26" w:rsidRPr="00B53C52">
        <w:rPr>
          <w:rFonts w:ascii="Arial" w:hAnsi="Arial" w:cs="Arial"/>
          <w:sz w:val="22"/>
          <w:szCs w:val="22"/>
        </w:rPr>
        <w:t>, kaçak alanlar</w:t>
      </w:r>
      <w:r w:rsidR="008963C5" w:rsidRPr="00B53C52">
        <w:rPr>
          <w:rFonts w:ascii="Arial" w:hAnsi="Arial" w:cs="Arial"/>
          <w:sz w:val="22"/>
          <w:szCs w:val="22"/>
        </w:rPr>
        <w:t xml:space="preserve"> ve faaliyet bilgisi raporlanmıştır. Saha ekibinin tespit yaptığı mahallelerde gelen veriler neticesinde beyan ekibi mevcut beyanlarda düzeltmeler yapmıştır. Bu </w:t>
      </w:r>
      <w:r w:rsidR="00A64B26" w:rsidRPr="00B53C52">
        <w:rPr>
          <w:rFonts w:ascii="Arial" w:hAnsi="Arial" w:cs="Arial"/>
          <w:sz w:val="22"/>
          <w:szCs w:val="22"/>
        </w:rPr>
        <w:t>düzeltme ve mevcut beyan sayısı</w:t>
      </w:r>
      <w:r w:rsidR="008963C5" w:rsidRPr="00B53C52">
        <w:rPr>
          <w:rFonts w:ascii="Arial" w:hAnsi="Arial" w:cs="Arial"/>
          <w:sz w:val="22"/>
          <w:szCs w:val="22"/>
        </w:rPr>
        <w:t xml:space="preserve"> sayesinde mahallelerin yaş, eğitim, maddi ve meslek durumları da anlaşılabilmektedir. </w:t>
      </w:r>
      <w:r w:rsidR="00451B30" w:rsidRPr="00B53C52">
        <w:rPr>
          <w:rFonts w:ascii="Arial" w:hAnsi="Arial" w:cs="Arial"/>
          <w:sz w:val="22"/>
          <w:szCs w:val="22"/>
        </w:rPr>
        <w:t xml:space="preserve">Mahallelerde yer alan faaliyet türü neticesinde yapılaşma ve mahallenin gelişme yönü tespit edilmiştir. </w:t>
      </w:r>
      <w:r w:rsidR="00616EF4">
        <w:rPr>
          <w:rFonts w:ascii="Arial" w:hAnsi="Arial" w:cs="Arial"/>
          <w:sz w:val="22"/>
          <w:szCs w:val="22"/>
        </w:rPr>
        <w:t>Böylece en hızlı ve doğru şekilde alan</w:t>
      </w:r>
      <w:r w:rsidR="00171B96">
        <w:rPr>
          <w:rFonts w:ascii="Arial" w:hAnsi="Arial" w:cs="Arial"/>
          <w:sz w:val="22"/>
          <w:szCs w:val="22"/>
        </w:rPr>
        <w:t>a müdahale edilmesi hedeflenmiştir</w:t>
      </w:r>
      <w:r w:rsidR="00616EF4">
        <w:rPr>
          <w:rFonts w:ascii="Arial" w:hAnsi="Arial" w:cs="Arial"/>
          <w:sz w:val="22"/>
          <w:szCs w:val="22"/>
        </w:rPr>
        <w:t xml:space="preserve">. </w:t>
      </w:r>
      <w:r w:rsidR="00451B30" w:rsidRPr="00B53C52">
        <w:rPr>
          <w:rFonts w:ascii="Arial" w:hAnsi="Arial" w:cs="Arial"/>
          <w:sz w:val="22"/>
          <w:szCs w:val="22"/>
        </w:rPr>
        <w:t xml:space="preserve">Sanayi ve konut alanları kayıt altına alınarak geleceğe dair belediye strateji politikası belirlenmiştir. </w:t>
      </w:r>
      <w:r w:rsidR="008963C5" w:rsidRPr="00B53C52">
        <w:rPr>
          <w:rFonts w:ascii="Arial" w:hAnsi="Arial" w:cs="Arial"/>
          <w:sz w:val="22"/>
          <w:szCs w:val="22"/>
        </w:rPr>
        <w:t>Sağlıklı ken</w:t>
      </w:r>
      <w:r w:rsidR="00E635A9">
        <w:rPr>
          <w:rFonts w:ascii="Arial" w:hAnsi="Arial" w:cs="Arial"/>
          <w:sz w:val="22"/>
          <w:szCs w:val="22"/>
        </w:rPr>
        <w:t>t anlayışı üzerine rapor içerisinde</w:t>
      </w:r>
      <w:r w:rsidR="008963C5" w:rsidRPr="00B53C52">
        <w:rPr>
          <w:rFonts w:ascii="Arial" w:hAnsi="Arial" w:cs="Arial"/>
          <w:sz w:val="22"/>
          <w:szCs w:val="22"/>
        </w:rPr>
        <w:t xml:space="preserve"> yer alan mahalle ve alanlarda gerekli iyileştirme çalışmaları yapılarak daha güvenli ve sürekli yaşanabilir alanlar yaratılmıştır. </w:t>
      </w:r>
      <w:r w:rsidR="00620C4B" w:rsidRPr="00B53C52">
        <w:rPr>
          <w:rFonts w:ascii="Arial" w:hAnsi="Arial" w:cs="Arial"/>
          <w:sz w:val="22"/>
          <w:szCs w:val="22"/>
        </w:rPr>
        <w:t>Sürekli değişen</w:t>
      </w:r>
      <w:r w:rsidR="00B426CF" w:rsidRPr="00B53C52">
        <w:rPr>
          <w:rFonts w:ascii="Arial" w:hAnsi="Arial" w:cs="Arial"/>
          <w:sz w:val="22"/>
          <w:szCs w:val="22"/>
        </w:rPr>
        <w:t xml:space="preserve"> ve gelişen</w:t>
      </w:r>
      <w:r w:rsidR="00620C4B" w:rsidRPr="00B53C52">
        <w:rPr>
          <w:rFonts w:ascii="Arial" w:hAnsi="Arial" w:cs="Arial"/>
          <w:sz w:val="22"/>
          <w:szCs w:val="22"/>
        </w:rPr>
        <w:t xml:space="preserve"> iç dinamiğe</w:t>
      </w:r>
      <w:r w:rsidR="00C36C4D">
        <w:rPr>
          <w:rFonts w:ascii="Arial" w:hAnsi="Arial" w:cs="Arial"/>
          <w:sz w:val="22"/>
          <w:szCs w:val="22"/>
        </w:rPr>
        <w:t xml:space="preserve"> cevap vermek adına</w:t>
      </w:r>
      <w:r w:rsidR="00620C4B" w:rsidRPr="00B53C52">
        <w:rPr>
          <w:rFonts w:ascii="Arial" w:hAnsi="Arial" w:cs="Arial"/>
          <w:sz w:val="22"/>
          <w:szCs w:val="22"/>
        </w:rPr>
        <w:t xml:space="preserve"> </w:t>
      </w:r>
      <w:proofErr w:type="spellStart"/>
      <w:r w:rsidR="00A076C2">
        <w:rPr>
          <w:rFonts w:ascii="Arial" w:hAnsi="Arial" w:cs="Arial"/>
          <w:sz w:val="22"/>
          <w:szCs w:val="22"/>
        </w:rPr>
        <w:t>inovatif</w:t>
      </w:r>
      <w:proofErr w:type="spellEnd"/>
      <w:r w:rsidR="00A076C2">
        <w:rPr>
          <w:rFonts w:ascii="Arial" w:hAnsi="Arial" w:cs="Arial"/>
          <w:sz w:val="22"/>
          <w:szCs w:val="22"/>
        </w:rPr>
        <w:t xml:space="preserve"> kent teknoloji ürünleri </w:t>
      </w:r>
      <w:r w:rsidR="003A63A0" w:rsidRPr="00B53C52">
        <w:rPr>
          <w:rFonts w:ascii="Arial" w:hAnsi="Arial" w:cs="Arial"/>
          <w:sz w:val="22"/>
          <w:szCs w:val="22"/>
        </w:rPr>
        <w:t>geliş</w:t>
      </w:r>
      <w:r w:rsidR="00EE555C">
        <w:rPr>
          <w:rFonts w:ascii="Arial" w:hAnsi="Arial" w:cs="Arial"/>
          <w:sz w:val="22"/>
          <w:szCs w:val="22"/>
        </w:rPr>
        <w:t>tirilmeye devam etmektedir</w:t>
      </w:r>
      <w:r w:rsidR="00620C4B" w:rsidRPr="00B53C52">
        <w:rPr>
          <w:rFonts w:ascii="Arial" w:hAnsi="Arial" w:cs="Arial"/>
          <w:sz w:val="22"/>
          <w:szCs w:val="22"/>
        </w:rPr>
        <w:t>.</w:t>
      </w:r>
    </w:p>
    <w:p w:rsidR="00CA496D" w:rsidRPr="00B53C52" w:rsidRDefault="00AF2103" w:rsidP="00B53C52">
      <w:pPr>
        <w:pStyle w:val="NormalWeb"/>
        <w:shd w:val="clear" w:color="auto" w:fill="FFFFFF"/>
        <w:spacing w:after="345" w:afterAutospacing="0" w:line="300" w:lineRule="atLeast"/>
        <w:jc w:val="both"/>
        <w:rPr>
          <w:rFonts w:ascii="Arial" w:hAnsi="Arial" w:cs="Arial"/>
          <w:sz w:val="22"/>
          <w:szCs w:val="22"/>
        </w:rPr>
      </w:pPr>
      <w:r w:rsidRPr="00B53C52">
        <w:rPr>
          <w:rFonts w:ascii="Arial" w:hAnsi="Arial" w:cs="Arial"/>
          <w:b/>
          <w:sz w:val="22"/>
          <w:szCs w:val="22"/>
        </w:rPr>
        <w:t>PROJENİN SAĞLIKLI ŞEHİR PROJESİNE UYGUNLUĞU:</w:t>
      </w:r>
      <w:r w:rsidR="008963C5" w:rsidRPr="00B53C52">
        <w:rPr>
          <w:rFonts w:ascii="Arial" w:hAnsi="Arial" w:cs="Arial"/>
          <w:color w:val="1A1A1E"/>
          <w:sz w:val="22"/>
          <w:szCs w:val="22"/>
        </w:rPr>
        <w:t xml:space="preserve"> </w:t>
      </w:r>
      <w:r w:rsidR="00884CEA" w:rsidRPr="00B53C52">
        <w:rPr>
          <w:rFonts w:ascii="Arial" w:hAnsi="Arial" w:cs="Arial"/>
          <w:color w:val="1A1A1E"/>
          <w:sz w:val="22"/>
          <w:szCs w:val="22"/>
        </w:rPr>
        <w:t xml:space="preserve">Sağlıklı kentler sadece medikal anlamda bir sağlık anlayışından bahsetmemektedir. Eğitim, ulaşım, sanayi, </w:t>
      </w:r>
      <w:proofErr w:type="spellStart"/>
      <w:r w:rsidR="00884CEA" w:rsidRPr="00B53C52">
        <w:rPr>
          <w:rFonts w:ascii="Arial" w:hAnsi="Arial" w:cs="Arial"/>
          <w:color w:val="1A1A1E"/>
          <w:sz w:val="22"/>
          <w:szCs w:val="22"/>
        </w:rPr>
        <w:t>yaşanılabilirlik</w:t>
      </w:r>
      <w:proofErr w:type="spellEnd"/>
      <w:r w:rsidR="00884CEA" w:rsidRPr="00B53C52">
        <w:rPr>
          <w:rFonts w:ascii="Arial" w:hAnsi="Arial" w:cs="Arial"/>
          <w:color w:val="1A1A1E"/>
          <w:sz w:val="22"/>
          <w:szCs w:val="22"/>
        </w:rPr>
        <w:t xml:space="preserve"> ve </w:t>
      </w:r>
      <w:r w:rsidR="00884CEA" w:rsidRPr="00B53C52">
        <w:rPr>
          <w:rFonts w:ascii="Arial" w:hAnsi="Arial" w:cs="Arial"/>
          <w:color w:val="1A1A1E"/>
          <w:sz w:val="22"/>
          <w:szCs w:val="22"/>
        </w:rPr>
        <w:lastRenderedPageBreak/>
        <w:t xml:space="preserve">altyapı uygulamaları da bu anlamda değerlendirilmektedir. </w:t>
      </w:r>
      <w:r w:rsidR="001A7044" w:rsidRPr="00B53C52">
        <w:rPr>
          <w:rFonts w:ascii="Arial" w:hAnsi="Arial" w:cs="Arial"/>
          <w:color w:val="1A1A1E"/>
          <w:sz w:val="22"/>
          <w:szCs w:val="22"/>
        </w:rPr>
        <w:t>S</w:t>
      </w:r>
      <w:r w:rsidR="00884CEA" w:rsidRPr="00B53C52">
        <w:rPr>
          <w:rFonts w:ascii="Arial" w:hAnsi="Arial" w:cs="Arial"/>
          <w:sz w:val="22"/>
          <w:szCs w:val="22"/>
        </w:rPr>
        <w:t>ağlıklı bir kent, sürekli olarak bu fiziksel</w:t>
      </w:r>
      <w:r w:rsidR="001A7044" w:rsidRPr="00B53C52">
        <w:rPr>
          <w:rFonts w:ascii="Arial" w:hAnsi="Arial" w:cs="Arial"/>
          <w:sz w:val="22"/>
          <w:szCs w:val="22"/>
        </w:rPr>
        <w:t xml:space="preserve"> ve sosyal ortamları </w:t>
      </w:r>
      <w:r w:rsidR="00884CEA" w:rsidRPr="00B53C52">
        <w:rPr>
          <w:rFonts w:ascii="Arial" w:hAnsi="Arial" w:cs="Arial"/>
          <w:sz w:val="22"/>
          <w:szCs w:val="22"/>
        </w:rPr>
        <w:t xml:space="preserve">geliştiren ve insanların yaşamın tüm işlevlerini yerine getirmelerinde </w:t>
      </w:r>
      <w:r w:rsidR="001A7044" w:rsidRPr="00B53C52">
        <w:rPr>
          <w:rFonts w:ascii="Arial" w:hAnsi="Arial" w:cs="Arial"/>
          <w:sz w:val="22"/>
          <w:szCs w:val="22"/>
        </w:rPr>
        <w:t xml:space="preserve">ve </w:t>
      </w:r>
      <w:r w:rsidR="00884CEA" w:rsidRPr="00B53C52">
        <w:rPr>
          <w:rFonts w:ascii="Arial" w:hAnsi="Arial" w:cs="Arial"/>
          <w:sz w:val="22"/>
          <w:szCs w:val="22"/>
        </w:rPr>
        <w:t>geliştirmelerinde karşılıklı olarak birbirlerini desteklemelerini sağlayan topluluk kaynaklarını genişleten şehirdir.</w:t>
      </w:r>
      <w:r w:rsidR="00CA496D" w:rsidRPr="00B53C52">
        <w:rPr>
          <w:rFonts w:ascii="Arial" w:hAnsi="Arial" w:cs="Arial"/>
          <w:sz w:val="22"/>
          <w:szCs w:val="22"/>
        </w:rPr>
        <w:t xml:space="preserve"> Bu hususlar dikkate alındığı</w:t>
      </w:r>
      <w:r w:rsidR="007F4A83">
        <w:rPr>
          <w:rFonts w:ascii="Arial" w:hAnsi="Arial" w:cs="Arial"/>
          <w:sz w:val="22"/>
          <w:szCs w:val="22"/>
        </w:rPr>
        <w:t>nda</w:t>
      </w:r>
      <w:r w:rsidR="00CA496D" w:rsidRPr="00B53C52">
        <w:rPr>
          <w:rFonts w:ascii="Arial" w:hAnsi="Arial" w:cs="Arial"/>
          <w:sz w:val="22"/>
          <w:szCs w:val="22"/>
        </w:rPr>
        <w:t xml:space="preserve"> sağlıklı şehir projesi kaps</w:t>
      </w:r>
      <w:r w:rsidR="007F4A83">
        <w:rPr>
          <w:rFonts w:ascii="Arial" w:hAnsi="Arial" w:cs="Arial"/>
          <w:sz w:val="22"/>
          <w:szCs w:val="22"/>
        </w:rPr>
        <w:t>amında projemizin vatandaşın</w:t>
      </w:r>
      <w:r w:rsidR="00CA496D" w:rsidRPr="00B53C52">
        <w:rPr>
          <w:rFonts w:ascii="Arial" w:hAnsi="Arial" w:cs="Arial"/>
          <w:sz w:val="22"/>
          <w:szCs w:val="22"/>
        </w:rPr>
        <w:t xml:space="preserve"> hayatını kolaylaştırmak, refah seviyesini arttırmak, hızlı, z</w:t>
      </w:r>
      <w:r w:rsidR="007F4A83">
        <w:rPr>
          <w:rFonts w:ascii="Arial" w:hAnsi="Arial" w:cs="Arial"/>
          <w:sz w:val="22"/>
          <w:szCs w:val="22"/>
        </w:rPr>
        <w:t>aman ve evrak tasarrufu sağlama</w:t>
      </w:r>
      <w:r w:rsidR="00CA496D" w:rsidRPr="00B53C52">
        <w:rPr>
          <w:rFonts w:ascii="Arial" w:hAnsi="Arial" w:cs="Arial"/>
          <w:sz w:val="22"/>
          <w:szCs w:val="22"/>
        </w:rPr>
        <w:t xml:space="preserve"> anlayış</w:t>
      </w:r>
      <w:r w:rsidR="007F4A83">
        <w:rPr>
          <w:rFonts w:ascii="Arial" w:hAnsi="Arial" w:cs="Arial"/>
          <w:sz w:val="22"/>
          <w:szCs w:val="22"/>
        </w:rPr>
        <w:t>ı</w:t>
      </w:r>
      <w:r w:rsidR="00CA496D" w:rsidRPr="00B53C52">
        <w:rPr>
          <w:rFonts w:ascii="Arial" w:hAnsi="Arial" w:cs="Arial"/>
          <w:sz w:val="22"/>
          <w:szCs w:val="22"/>
        </w:rPr>
        <w:t xml:space="preserve"> </w:t>
      </w:r>
      <w:r w:rsidR="007F4A83">
        <w:rPr>
          <w:rFonts w:ascii="Arial" w:hAnsi="Arial" w:cs="Arial"/>
          <w:sz w:val="22"/>
          <w:szCs w:val="22"/>
        </w:rPr>
        <w:t>i</w:t>
      </w:r>
      <w:r w:rsidR="00CA496D" w:rsidRPr="00B53C52">
        <w:rPr>
          <w:rFonts w:ascii="Arial" w:hAnsi="Arial" w:cs="Arial"/>
          <w:sz w:val="22"/>
          <w:szCs w:val="22"/>
        </w:rPr>
        <w:t>le hizmet etmek</w:t>
      </w:r>
      <w:r w:rsidR="007F4A83">
        <w:rPr>
          <w:rFonts w:ascii="Arial" w:hAnsi="Arial" w:cs="Arial"/>
          <w:sz w:val="22"/>
          <w:szCs w:val="22"/>
        </w:rPr>
        <w:t>tedir</w:t>
      </w:r>
      <w:r w:rsidR="00CA496D" w:rsidRPr="00B53C52">
        <w:rPr>
          <w:rFonts w:ascii="Arial" w:hAnsi="Arial" w:cs="Arial"/>
          <w:sz w:val="22"/>
          <w:szCs w:val="22"/>
        </w:rPr>
        <w:t>. Sadece bugünü düşünmeyen gelecek için de akıllı şehircilik anlayışı ile hizmet eden bir belediyecilik görülmektedir</w:t>
      </w:r>
      <w:r w:rsidR="00717CE0">
        <w:rPr>
          <w:rFonts w:ascii="Arial" w:hAnsi="Arial" w:cs="Arial"/>
          <w:sz w:val="22"/>
          <w:szCs w:val="22"/>
        </w:rPr>
        <w:t>.</w:t>
      </w:r>
    </w:p>
    <w:p w:rsidR="00616EF4" w:rsidRDefault="001A7044" w:rsidP="00616EF4">
      <w:pPr>
        <w:pStyle w:val="NormalWeb"/>
        <w:shd w:val="clear" w:color="auto" w:fill="FFFFFF"/>
        <w:spacing w:after="345" w:afterAutospacing="0" w:line="300" w:lineRule="atLeast"/>
        <w:jc w:val="both"/>
        <w:rPr>
          <w:rFonts w:ascii="Arial" w:hAnsi="Arial" w:cs="Arial"/>
          <w:sz w:val="22"/>
          <w:szCs w:val="22"/>
        </w:rPr>
      </w:pPr>
      <w:r w:rsidRPr="00B53C52">
        <w:rPr>
          <w:rFonts w:ascii="Arial" w:hAnsi="Arial" w:cs="Arial"/>
          <w:sz w:val="22"/>
          <w:szCs w:val="22"/>
        </w:rPr>
        <w:t>U</w:t>
      </w:r>
      <w:r w:rsidR="001F41CE" w:rsidRPr="00B53C52">
        <w:rPr>
          <w:rFonts w:ascii="Arial" w:hAnsi="Arial" w:cs="Arial"/>
          <w:sz w:val="22"/>
          <w:szCs w:val="22"/>
        </w:rPr>
        <w:t>y</w:t>
      </w:r>
      <w:r w:rsidRPr="00B53C52">
        <w:rPr>
          <w:rFonts w:ascii="Arial" w:hAnsi="Arial" w:cs="Arial"/>
          <w:sz w:val="22"/>
          <w:szCs w:val="22"/>
        </w:rPr>
        <w:t xml:space="preserve">gulanan </w:t>
      </w:r>
      <w:r w:rsidR="005B086B">
        <w:rPr>
          <w:rFonts w:ascii="Arial" w:hAnsi="Arial" w:cs="Arial"/>
          <w:sz w:val="22"/>
          <w:szCs w:val="22"/>
        </w:rPr>
        <w:t>akıllı saha projesinde ilçe belediyemizi</w:t>
      </w:r>
      <w:r w:rsidRPr="00B53C52">
        <w:rPr>
          <w:rFonts w:ascii="Arial" w:hAnsi="Arial" w:cs="Arial"/>
          <w:sz w:val="22"/>
          <w:szCs w:val="22"/>
        </w:rPr>
        <w:t xml:space="preserve">n </w:t>
      </w:r>
      <w:proofErr w:type="gramStart"/>
      <w:r w:rsidRPr="00B53C52">
        <w:rPr>
          <w:rFonts w:ascii="Arial" w:hAnsi="Arial" w:cs="Arial"/>
          <w:sz w:val="22"/>
          <w:szCs w:val="22"/>
        </w:rPr>
        <w:t>vizyon</w:t>
      </w:r>
      <w:proofErr w:type="gramEnd"/>
      <w:r w:rsidRPr="00B53C52">
        <w:rPr>
          <w:rFonts w:ascii="Arial" w:hAnsi="Arial" w:cs="Arial"/>
          <w:sz w:val="22"/>
          <w:szCs w:val="22"/>
        </w:rPr>
        <w:t xml:space="preserve"> ve misyon kavramlarının sağlıklı kenti hangi oranda karşıladığı bulunmaya çalışılmıştır. Vizyon ifadesi uzak geleceği ilişkin ulaşılabilir hedefler içe</w:t>
      </w:r>
      <w:r w:rsidR="002A3782">
        <w:rPr>
          <w:rFonts w:ascii="Arial" w:hAnsi="Arial" w:cs="Arial"/>
          <w:sz w:val="22"/>
          <w:szCs w:val="22"/>
        </w:rPr>
        <w:t>rmesi gerekmektedir. Bu proje</w:t>
      </w:r>
      <w:r w:rsidRPr="00B53C52">
        <w:rPr>
          <w:rFonts w:ascii="Arial" w:hAnsi="Arial" w:cs="Arial"/>
          <w:sz w:val="22"/>
          <w:szCs w:val="22"/>
        </w:rPr>
        <w:t xml:space="preserve"> tasarlanırken öncelikle kentin</w:t>
      </w:r>
      <w:r w:rsidR="005B086B">
        <w:rPr>
          <w:rFonts w:ascii="Arial" w:hAnsi="Arial" w:cs="Arial"/>
          <w:sz w:val="22"/>
          <w:szCs w:val="22"/>
        </w:rPr>
        <w:t>;</w:t>
      </w:r>
      <w:r w:rsidRPr="00B53C52">
        <w:rPr>
          <w:rFonts w:ascii="Arial" w:hAnsi="Arial" w:cs="Arial"/>
          <w:sz w:val="22"/>
          <w:szCs w:val="22"/>
        </w:rPr>
        <w:t xml:space="preserve"> kent halkı açısından yaşanabilir, çevreci, planlı, katılımcı ve sürdürülebilir sağlıklı bir kent olmasını sağlay</w:t>
      </w:r>
      <w:r w:rsidR="002A3782">
        <w:rPr>
          <w:rFonts w:ascii="Arial" w:hAnsi="Arial" w:cs="Arial"/>
          <w:sz w:val="22"/>
          <w:szCs w:val="22"/>
        </w:rPr>
        <w:t>acak amaçlara yer verilmiştir</w:t>
      </w:r>
      <w:r w:rsidRPr="00B53C52">
        <w:rPr>
          <w:rFonts w:ascii="Arial" w:hAnsi="Arial" w:cs="Arial"/>
          <w:sz w:val="22"/>
          <w:szCs w:val="22"/>
        </w:rPr>
        <w:t xml:space="preserve">. Böylece stratejik planı oluşturan </w:t>
      </w:r>
      <w:r w:rsidR="002A3782">
        <w:rPr>
          <w:rFonts w:ascii="Arial" w:hAnsi="Arial" w:cs="Arial"/>
          <w:sz w:val="22"/>
          <w:szCs w:val="22"/>
        </w:rPr>
        <w:t xml:space="preserve">diğer </w:t>
      </w:r>
      <w:r w:rsidRPr="00B53C52">
        <w:rPr>
          <w:rFonts w:ascii="Arial" w:hAnsi="Arial" w:cs="Arial"/>
          <w:sz w:val="22"/>
          <w:szCs w:val="22"/>
        </w:rPr>
        <w:t xml:space="preserve">projelerde buna uygun gerçekleşecektir. Misyon ve </w:t>
      </w:r>
      <w:proofErr w:type="gramStart"/>
      <w:r w:rsidRPr="00B53C52">
        <w:rPr>
          <w:rFonts w:ascii="Arial" w:hAnsi="Arial" w:cs="Arial"/>
          <w:sz w:val="22"/>
          <w:szCs w:val="22"/>
        </w:rPr>
        <w:t>vizyon</w:t>
      </w:r>
      <w:proofErr w:type="gramEnd"/>
      <w:r w:rsidRPr="00B53C52">
        <w:rPr>
          <w:rFonts w:ascii="Arial" w:hAnsi="Arial" w:cs="Arial"/>
          <w:sz w:val="22"/>
          <w:szCs w:val="22"/>
        </w:rPr>
        <w:t xml:space="preserve"> sadece stratejik plan açısından değil aynı zamanda vatandaşa hizmet sunarken ve personelin birbiri ile ilişkileri ve kurumsal aidiyet duygusunun gelişmesi açısından kullanılabilecek önemli kavramlardır.</w:t>
      </w:r>
      <w:r w:rsidR="00102C73" w:rsidRPr="00B53C52">
        <w:rPr>
          <w:rFonts w:ascii="Arial" w:hAnsi="Arial" w:cs="Arial"/>
          <w:sz w:val="22"/>
          <w:szCs w:val="22"/>
        </w:rPr>
        <w:t xml:space="preserve"> Yapılan proje çalışması ile beraber mahallelerin gelişim düzeni, sokak yerleşimi ve ilçe sakinlerinin gelecek nesillere kültürel mirasının aktarımı sağlanmıştır. </w:t>
      </w:r>
    </w:p>
    <w:p w:rsidR="00AF2103" w:rsidRPr="00B53C52" w:rsidRDefault="00AF2103" w:rsidP="00616EF4">
      <w:pPr>
        <w:pStyle w:val="NormalWeb"/>
        <w:shd w:val="clear" w:color="auto" w:fill="FFFFFF"/>
        <w:spacing w:after="345" w:afterAutospacing="0" w:line="300" w:lineRule="atLeast"/>
        <w:jc w:val="both"/>
        <w:rPr>
          <w:rFonts w:ascii="Arial" w:hAnsi="Arial" w:cs="Arial"/>
          <w:sz w:val="22"/>
          <w:szCs w:val="22"/>
        </w:rPr>
      </w:pPr>
      <w:r w:rsidRPr="00B53C52">
        <w:rPr>
          <w:rFonts w:ascii="Arial" w:hAnsi="Arial" w:cs="Arial"/>
          <w:b/>
          <w:sz w:val="22"/>
          <w:szCs w:val="22"/>
        </w:rPr>
        <w:t>SAĞLIK GELİŞİM PLANI/STRATEJİK PLANDAKİ YERİ:</w:t>
      </w:r>
      <w:r w:rsidR="000F4F39" w:rsidRPr="00B53C52">
        <w:rPr>
          <w:rFonts w:ascii="Arial" w:hAnsi="Arial" w:cs="Arial"/>
          <w:b/>
          <w:sz w:val="22"/>
          <w:szCs w:val="22"/>
        </w:rPr>
        <w:t xml:space="preserve"> </w:t>
      </w:r>
      <w:r w:rsidR="001A0AC9" w:rsidRPr="00B53C52">
        <w:rPr>
          <w:rFonts w:ascii="Arial" w:hAnsi="Arial" w:cs="Arial"/>
          <w:sz w:val="22"/>
          <w:szCs w:val="22"/>
        </w:rPr>
        <w:t xml:space="preserve">Akıllı, yaşam kalitesi yüksek ve yaşanabilir bir ilçe hedeflenmiştir. Sanayileşme alanında gelişen mahallelerimiz neticesinde çarpık kentleşmeyi önleyerek modern ve düzenli şehir görüntüsü korunması amaçlanmıştır.  </w:t>
      </w:r>
      <w:r w:rsidR="000F4F39" w:rsidRPr="00B53C52">
        <w:rPr>
          <w:rFonts w:ascii="Arial" w:hAnsi="Arial" w:cs="Arial"/>
          <w:sz w:val="22"/>
          <w:szCs w:val="22"/>
        </w:rPr>
        <w:t>Belediyemiz 2020-2</w:t>
      </w:r>
      <w:r w:rsidR="001A0AC9" w:rsidRPr="00B53C52">
        <w:rPr>
          <w:rFonts w:ascii="Arial" w:hAnsi="Arial" w:cs="Arial"/>
          <w:sz w:val="22"/>
          <w:szCs w:val="22"/>
        </w:rPr>
        <w:t>04 stratejik planında yer almak</w:t>
      </w:r>
      <w:r w:rsidR="000F4F39" w:rsidRPr="00B53C52">
        <w:rPr>
          <w:rFonts w:ascii="Arial" w:hAnsi="Arial" w:cs="Arial"/>
          <w:sz w:val="22"/>
          <w:szCs w:val="22"/>
        </w:rPr>
        <w:t>tadır.</w:t>
      </w:r>
    </w:p>
    <w:p w:rsidR="00AF2103" w:rsidRPr="00B53C52" w:rsidRDefault="00AF2103" w:rsidP="00B53C52">
      <w:pPr>
        <w:jc w:val="both"/>
        <w:rPr>
          <w:rFonts w:ascii="Arial" w:hAnsi="Arial" w:cs="Arial"/>
        </w:rPr>
        <w:sectPr w:rsidR="00AF2103" w:rsidRPr="00B53C52" w:rsidSect="00AF2103">
          <w:pgSz w:w="11906" w:h="16838"/>
          <w:pgMar w:top="884" w:right="1480" w:bottom="1440" w:left="1420" w:header="720" w:footer="720" w:gutter="0"/>
          <w:cols w:space="720" w:equalWidth="0">
            <w:col w:w="9000"/>
          </w:cols>
          <w:noEndnote/>
        </w:sectPr>
      </w:pPr>
      <w:proofErr w:type="gramStart"/>
      <w:r w:rsidRPr="00B53C52">
        <w:rPr>
          <w:rFonts w:ascii="Arial" w:hAnsi="Arial" w:cs="Arial"/>
          <w:b/>
        </w:rPr>
        <w:t>PROJE BÜTÇESİ VE FİNASMANI:</w:t>
      </w:r>
      <w:r w:rsidR="009E2A10" w:rsidRPr="00B53C52">
        <w:rPr>
          <w:rFonts w:ascii="Arial" w:hAnsi="Arial" w:cs="Arial"/>
          <w:b/>
        </w:rPr>
        <w:t xml:space="preserve"> </w:t>
      </w:r>
      <w:r w:rsidR="00BC0D7B" w:rsidRPr="00B53C52">
        <w:rPr>
          <w:rFonts w:ascii="Arial" w:hAnsi="Arial" w:cs="Arial"/>
        </w:rPr>
        <w:t>Bahçelievle</w:t>
      </w:r>
      <w:r w:rsidR="003A63A0" w:rsidRPr="00B53C52">
        <w:rPr>
          <w:rFonts w:ascii="Arial" w:hAnsi="Arial" w:cs="Arial"/>
        </w:rPr>
        <w:t xml:space="preserve">r </w:t>
      </w:r>
      <w:r w:rsidR="00BC0D7B" w:rsidRPr="00B53C52">
        <w:rPr>
          <w:rFonts w:ascii="Arial" w:hAnsi="Arial" w:cs="Arial"/>
        </w:rPr>
        <w:t>belediyesi olarak akıllı saha projesi kapsamında</w:t>
      </w:r>
      <w:r w:rsidR="001F54A3" w:rsidRPr="00B53C52">
        <w:rPr>
          <w:rFonts w:ascii="Arial" w:hAnsi="Arial" w:cs="Arial"/>
        </w:rPr>
        <w:t xml:space="preserve"> 30 adet saha ekibi 10 adet veri girişi, 14 adet beyan ekibi, 3 adet harita hesaplama ekibi, 1 proje yöneticisi ile toplam</w:t>
      </w:r>
      <w:r w:rsidR="00BC0D7B" w:rsidRPr="00B53C52">
        <w:rPr>
          <w:rFonts w:ascii="Arial" w:hAnsi="Arial" w:cs="Arial"/>
        </w:rPr>
        <w:t xml:space="preserve"> </w:t>
      </w:r>
      <w:r w:rsidR="001F54A3" w:rsidRPr="00B53C52">
        <w:rPr>
          <w:rFonts w:ascii="Arial" w:hAnsi="Arial" w:cs="Arial"/>
        </w:rPr>
        <w:t>58</w:t>
      </w:r>
      <w:r w:rsidR="00BC0D7B" w:rsidRPr="00B53C52">
        <w:rPr>
          <w:rFonts w:ascii="Arial" w:hAnsi="Arial" w:cs="Arial"/>
        </w:rPr>
        <w:t xml:space="preserve"> adet pe</w:t>
      </w:r>
      <w:r w:rsidR="003A63A0" w:rsidRPr="00B53C52">
        <w:rPr>
          <w:rFonts w:ascii="Arial" w:hAnsi="Arial" w:cs="Arial"/>
        </w:rPr>
        <w:t>rsonel 05.01.2021 ve 31.12.2021 tarihleri arasında projeyi tamamlamak adına istihdam edilmiştir.</w:t>
      </w:r>
      <w:r w:rsidR="009E2A10" w:rsidRPr="00B53C52">
        <w:rPr>
          <w:rFonts w:ascii="Arial" w:hAnsi="Arial" w:cs="Arial"/>
        </w:rPr>
        <w:t xml:space="preserve"> </w:t>
      </w:r>
      <w:proofErr w:type="gramEnd"/>
      <w:r w:rsidR="003A63A0" w:rsidRPr="00B53C52">
        <w:rPr>
          <w:rFonts w:ascii="Arial" w:hAnsi="Arial" w:cs="Arial"/>
        </w:rPr>
        <w:t>Saha</w:t>
      </w:r>
      <w:r w:rsidR="001F54A3" w:rsidRPr="00B53C52">
        <w:rPr>
          <w:rFonts w:ascii="Arial" w:hAnsi="Arial" w:cs="Arial"/>
        </w:rPr>
        <w:t xml:space="preserve">ya çıkacak ekibe özel belediye personeli olduğu gösterir kıyafet temin edilmiştir. Ofis içerisinde bulunan ekip için 28 adet masa sandalye ve masaüstü bilgisayar temin edilmiştir. </w:t>
      </w:r>
      <w:r w:rsidR="003A63A0" w:rsidRPr="00B53C52">
        <w:rPr>
          <w:rFonts w:ascii="Arial" w:hAnsi="Arial" w:cs="Arial"/>
        </w:rPr>
        <w:t>T</w:t>
      </w:r>
      <w:r w:rsidR="00894009" w:rsidRPr="00B53C52">
        <w:rPr>
          <w:rFonts w:ascii="Arial" w:hAnsi="Arial" w:cs="Arial"/>
        </w:rPr>
        <w:t>üm malzemelerin maliyeti ve personel giderleri hesaplanarak toplam maliyet 5.417.700.00TL</w:t>
      </w:r>
      <w:r w:rsidR="007551E8">
        <w:rPr>
          <w:rFonts w:ascii="Arial" w:hAnsi="Arial" w:cs="Arial"/>
        </w:rPr>
        <w:t xml:space="preserve"> olmuştur.</w:t>
      </w:r>
    </w:p>
    <w:p w:rsidR="00C02257" w:rsidRPr="00B53C52" w:rsidRDefault="00C02257" w:rsidP="00B53C52">
      <w:pPr>
        <w:jc w:val="both"/>
        <w:rPr>
          <w:rFonts w:ascii="Arial" w:hAnsi="Arial" w:cs="Arial"/>
        </w:rPr>
      </w:pPr>
    </w:p>
    <w:sectPr w:rsidR="00C02257" w:rsidRPr="00B53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2D"/>
    <w:rsid w:val="00031B41"/>
    <w:rsid w:val="00036E37"/>
    <w:rsid w:val="000F4F39"/>
    <w:rsid w:val="00102C73"/>
    <w:rsid w:val="00171B96"/>
    <w:rsid w:val="001A0AC9"/>
    <w:rsid w:val="001A7044"/>
    <w:rsid w:val="001D6AA2"/>
    <w:rsid w:val="001F41CE"/>
    <w:rsid w:val="001F54A3"/>
    <w:rsid w:val="00281406"/>
    <w:rsid w:val="002A3782"/>
    <w:rsid w:val="002F13A8"/>
    <w:rsid w:val="003178F1"/>
    <w:rsid w:val="00354D77"/>
    <w:rsid w:val="0037695D"/>
    <w:rsid w:val="003A429A"/>
    <w:rsid w:val="003A4D5F"/>
    <w:rsid w:val="003A63A0"/>
    <w:rsid w:val="003A6A61"/>
    <w:rsid w:val="003E5C15"/>
    <w:rsid w:val="0043009F"/>
    <w:rsid w:val="004506D8"/>
    <w:rsid w:val="00451B30"/>
    <w:rsid w:val="004C2F26"/>
    <w:rsid w:val="0053143B"/>
    <w:rsid w:val="005519BD"/>
    <w:rsid w:val="005944D4"/>
    <w:rsid w:val="005A57FC"/>
    <w:rsid w:val="005B086B"/>
    <w:rsid w:val="005B5127"/>
    <w:rsid w:val="00616EF4"/>
    <w:rsid w:val="00620C4B"/>
    <w:rsid w:val="00642C00"/>
    <w:rsid w:val="00680432"/>
    <w:rsid w:val="006B751C"/>
    <w:rsid w:val="006C0379"/>
    <w:rsid w:val="006C6FD5"/>
    <w:rsid w:val="00717CE0"/>
    <w:rsid w:val="0075241C"/>
    <w:rsid w:val="007551E8"/>
    <w:rsid w:val="007701CA"/>
    <w:rsid w:val="007F42E7"/>
    <w:rsid w:val="007F4A83"/>
    <w:rsid w:val="008334B6"/>
    <w:rsid w:val="00853F44"/>
    <w:rsid w:val="0085539B"/>
    <w:rsid w:val="00865D6D"/>
    <w:rsid w:val="00876D3D"/>
    <w:rsid w:val="00884CEA"/>
    <w:rsid w:val="00894009"/>
    <w:rsid w:val="008963C5"/>
    <w:rsid w:val="009313FA"/>
    <w:rsid w:val="009370CC"/>
    <w:rsid w:val="00950885"/>
    <w:rsid w:val="00965F35"/>
    <w:rsid w:val="009E2A10"/>
    <w:rsid w:val="00A076C2"/>
    <w:rsid w:val="00A64B26"/>
    <w:rsid w:val="00A73D6C"/>
    <w:rsid w:val="00AC0EFF"/>
    <w:rsid w:val="00AD1790"/>
    <w:rsid w:val="00AE1CF6"/>
    <w:rsid w:val="00AF2103"/>
    <w:rsid w:val="00B0042D"/>
    <w:rsid w:val="00B14888"/>
    <w:rsid w:val="00B16B92"/>
    <w:rsid w:val="00B426CF"/>
    <w:rsid w:val="00B53C52"/>
    <w:rsid w:val="00BA26D7"/>
    <w:rsid w:val="00BC0D7B"/>
    <w:rsid w:val="00C02257"/>
    <w:rsid w:val="00C229B9"/>
    <w:rsid w:val="00C36C4D"/>
    <w:rsid w:val="00C744F3"/>
    <w:rsid w:val="00C82DAD"/>
    <w:rsid w:val="00C97B02"/>
    <w:rsid w:val="00CA496D"/>
    <w:rsid w:val="00D13B92"/>
    <w:rsid w:val="00D72EBB"/>
    <w:rsid w:val="00E00786"/>
    <w:rsid w:val="00E635A9"/>
    <w:rsid w:val="00E800E3"/>
    <w:rsid w:val="00E849DE"/>
    <w:rsid w:val="00EC01EE"/>
    <w:rsid w:val="00EE555C"/>
    <w:rsid w:val="00EE6F0F"/>
    <w:rsid w:val="00EF0CB0"/>
    <w:rsid w:val="00EF4A6A"/>
    <w:rsid w:val="00F12560"/>
    <w:rsid w:val="00FD2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E96CA-82C8-4825-9C00-360A448B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1B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3242">
      <w:bodyDiv w:val="1"/>
      <w:marLeft w:val="0"/>
      <w:marRight w:val="0"/>
      <w:marTop w:val="0"/>
      <w:marBottom w:val="0"/>
      <w:divBdr>
        <w:top w:val="none" w:sz="0" w:space="0" w:color="auto"/>
        <w:left w:val="none" w:sz="0" w:space="0" w:color="auto"/>
        <w:bottom w:val="none" w:sz="0" w:space="0" w:color="auto"/>
        <w:right w:val="none" w:sz="0" w:space="0" w:color="auto"/>
      </w:divBdr>
    </w:div>
    <w:div w:id="20662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5</Pages>
  <Words>2151</Words>
  <Characters>12263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GOKTURK</dc:creator>
  <cp:keywords/>
  <dc:description/>
  <cp:lastModifiedBy>Gizem GOKTURK</cp:lastModifiedBy>
  <cp:revision>80</cp:revision>
  <dcterms:created xsi:type="dcterms:W3CDTF">2022-06-16T07:39:00Z</dcterms:created>
  <dcterms:modified xsi:type="dcterms:W3CDTF">2022-06-20T07:23:00Z</dcterms:modified>
</cp:coreProperties>
</file>